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B" w:rsidRPr="00002DD2" w:rsidRDefault="00002DD2" w:rsidP="00002DD2">
      <w:pPr>
        <w:pStyle w:val="a3"/>
        <w:numPr>
          <w:ilvl w:val="0"/>
          <w:numId w:val="1"/>
        </w:numPr>
        <w:rPr>
          <w:lang w:val="en-US"/>
        </w:rPr>
      </w:pPr>
      <w:r>
        <w:t>ООО «Газстрой»</w:t>
      </w:r>
    </w:p>
    <w:p w:rsidR="00002DD2" w:rsidRPr="00002DD2" w:rsidRDefault="00002DD2" w:rsidP="00002DD2">
      <w:pPr>
        <w:pStyle w:val="a3"/>
        <w:numPr>
          <w:ilvl w:val="0"/>
          <w:numId w:val="1"/>
        </w:numPr>
        <w:rPr>
          <w:lang w:val="en-US"/>
        </w:rPr>
      </w:pPr>
      <w:r>
        <w:t>ООО «</w:t>
      </w:r>
      <w:proofErr w:type="spellStart"/>
      <w:r>
        <w:t>Инфострой</w:t>
      </w:r>
      <w:proofErr w:type="spellEnd"/>
      <w:r>
        <w:t>»</w:t>
      </w:r>
    </w:p>
    <w:p w:rsidR="00002DD2" w:rsidRPr="00002DD2" w:rsidRDefault="00002DD2" w:rsidP="00002DD2">
      <w:pPr>
        <w:pStyle w:val="a3"/>
        <w:numPr>
          <w:ilvl w:val="0"/>
          <w:numId w:val="1"/>
        </w:numPr>
        <w:rPr>
          <w:lang w:val="en-US"/>
        </w:rPr>
      </w:pPr>
      <w:r>
        <w:t>ООО «</w:t>
      </w:r>
      <w:proofErr w:type="spellStart"/>
      <w:r>
        <w:t>Стройлиния</w:t>
      </w:r>
      <w:proofErr w:type="spellEnd"/>
      <w:r>
        <w:t>-связь»</w:t>
      </w:r>
    </w:p>
    <w:p w:rsidR="00002DD2" w:rsidRPr="00002DD2" w:rsidRDefault="00002DD2" w:rsidP="00002DD2">
      <w:pPr>
        <w:pStyle w:val="a3"/>
        <w:numPr>
          <w:ilvl w:val="0"/>
          <w:numId w:val="1"/>
        </w:numPr>
        <w:rPr>
          <w:lang w:val="en-US"/>
        </w:rPr>
      </w:pPr>
      <w:r>
        <w:t>ООО «</w:t>
      </w:r>
      <w:proofErr w:type="spellStart"/>
      <w:r>
        <w:t>Стройлиния</w:t>
      </w:r>
      <w:proofErr w:type="spellEnd"/>
      <w:r>
        <w:t xml:space="preserve"> связь»</w:t>
      </w:r>
    </w:p>
    <w:p w:rsidR="00002DD2" w:rsidRPr="00002DD2" w:rsidRDefault="00002DD2" w:rsidP="00002DD2">
      <w:pPr>
        <w:pStyle w:val="a3"/>
        <w:numPr>
          <w:ilvl w:val="0"/>
          <w:numId w:val="1"/>
        </w:numPr>
        <w:rPr>
          <w:lang w:val="en-US"/>
        </w:rPr>
      </w:pPr>
      <w:r>
        <w:t>ООО «Сенат</w:t>
      </w:r>
      <w:bookmarkStart w:id="0" w:name="_GoBack"/>
      <w:bookmarkEnd w:id="0"/>
      <w:r>
        <w:t>»</w:t>
      </w:r>
    </w:p>
    <w:sectPr w:rsidR="00002DD2" w:rsidRPr="0000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467"/>
    <w:multiLevelType w:val="hybridMultilevel"/>
    <w:tmpl w:val="1904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94"/>
    <w:rsid w:val="00002DD2"/>
    <w:rsid w:val="00737194"/>
    <w:rsid w:val="00FB1DCB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D6C"/>
  <w15:chartTrackingRefBased/>
  <w15:docId w15:val="{E085B3CF-6EF4-4976-8DED-AA91B0D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2021-06-07T11:51:00Z</dcterms:created>
  <dcterms:modified xsi:type="dcterms:W3CDTF">2021-06-07T11:53:00Z</dcterms:modified>
</cp:coreProperties>
</file>