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3EA35" w14:textId="10DB663B" w:rsidR="00831331" w:rsidRPr="003D1519" w:rsidRDefault="00831331" w:rsidP="00666E99">
      <w:pPr>
        <w:widowControl w:val="0"/>
        <w:shd w:val="clear" w:color="auto" w:fill="FFFFFF"/>
        <w:autoSpaceDE w:val="0"/>
        <w:autoSpaceDN w:val="0"/>
        <w:adjustRightInd w:val="0"/>
        <w:ind w:right="-92" w:firstLine="5670"/>
        <w:rPr>
          <w:b/>
          <w:bCs/>
          <w:sz w:val="28"/>
          <w:szCs w:val="28"/>
        </w:rPr>
      </w:pPr>
      <w:r>
        <w:rPr>
          <w:b/>
          <w:bCs/>
          <w:sz w:val="32"/>
          <w:szCs w:val="32"/>
        </w:rPr>
        <w:t xml:space="preserve">        </w:t>
      </w:r>
      <w:r w:rsidRPr="003D1519">
        <w:rPr>
          <w:b/>
          <w:bCs/>
          <w:sz w:val="28"/>
          <w:szCs w:val="28"/>
        </w:rPr>
        <w:t>УТВЕРЖДЕН</w:t>
      </w:r>
    </w:p>
    <w:p w14:paraId="36CCC5D3" w14:textId="77777777" w:rsidR="00831331" w:rsidRDefault="00831331" w:rsidP="003D701C">
      <w:pPr>
        <w:ind w:left="5387"/>
        <w:rPr>
          <w:sz w:val="28"/>
          <w:szCs w:val="28"/>
        </w:rPr>
      </w:pPr>
      <w:r>
        <w:rPr>
          <w:sz w:val="28"/>
          <w:szCs w:val="28"/>
        </w:rPr>
        <w:t>Решением Общего собрания учредителей от 05 мая 2009 г. №1</w:t>
      </w:r>
    </w:p>
    <w:p w14:paraId="68CE0FEF" w14:textId="77777777" w:rsidR="00831331" w:rsidRDefault="00831331" w:rsidP="003D701C">
      <w:pPr>
        <w:ind w:left="5387"/>
        <w:rPr>
          <w:sz w:val="28"/>
          <w:szCs w:val="28"/>
        </w:rPr>
      </w:pPr>
      <w:r>
        <w:rPr>
          <w:sz w:val="28"/>
          <w:szCs w:val="28"/>
        </w:rPr>
        <w:t>Изменения внесены и утверждены в форме новой редакции Общим собранием членов от 27 июня 2012 года №14</w:t>
      </w:r>
    </w:p>
    <w:p w14:paraId="44462D53" w14:textId="77777777" w:rsidR="00831331" w:rsidRDefault="00831331" w:rsidP="003D701C">
      <w:pPr>
        <w:ind w:left="5387"/>
        <w:rPr>
          <w:sz w:val="28"/>
          <w:szCs w:val="28"/>
        </w:rPr>
      </w:pPr>
      <w:r>
        <w:rPr>
          <w:sz w:val="28"/>
          <w:szCs w:val="28"/>
        </w:rPr>
        <w:t>Изменения внесены и утверждены в форме новой редакции Общим собранием членов от 14 апреля 2016 года № 18</w:t>
      </w:r>
    </w:p>
    <w:p w14:paraId="53459966" w14:textId="2D1FDABC" w:rsidR="00831331" w:rsidRDefault="00831331" w:rsidP="003D701C">
      <w:pPr>
        <w:ind w:left="5387"/>
        <w:rPr>
          <w:sz w:val="28"/>
          <w:szCs w:val="28"/>
        </w:rPr>
      </w:pPr>
      <w:r>
        <w:rPr>
          <w:sz w:val="28"/>
          <w:szCs w:val="28"/>
        </w:rPr>
        <w:t>Изменения внесены и утверждены в форме новой редакции Общим собранием членов от 01 ноября 2016 года № 19</w:t>
      </w:r>
    </w:p>
    <w:p w14:paraId="3A173AC2" w14:textId="4DC263A7" w:rsidR="005E763D" w:rsidRPr="00CF00C5" w:rsidRDefault="005E763D" w:rsidP="003D701C">
      <w:pPr>
        <w:ind w:left="5387"/>
        <w:rPr>
          <w:sz w:val="28"/>
          <w:szCs w:val="28"/>
        </w:rPr>
      </w:pPr>
      <w:r>
        <w:rPr>
          <w:sz w:val="28"/>
          <w:szCs w:val="28"/>
        </w:rPr>
        <w:t>Изменения внесены и утверждены в форме новой редакции Общим собранием членов от 26 апреля 2017 года № 20</w:t>
      </w:r>
    </w:p>
    <w:p w14:paraId="301ACC80" w14:textId="77777777" w:rsidR="00831331" w:rsidRDefault="00831331" w:rsidP="00FA464C">
      <w:pPr>
        <w:widowControl w:val="0"/>
        <w:shd w:val="clear" w:color="auto" w:fill="FFFFFF"/>
        <w:autoSpaceDE w:val="0"/>
        <w:autoSpaceDN w:val="0"/>
        <w:adjustRightInd w:val="0"/>
        <w:ind w:right="-92"/>
        <w:jc w:val="center"/>
        <w:rPr>
          <w:b/>
          <w:bCs/>
          <w:sz w:val="32"/>
          <w:szCs w:val="32"/>
        </w:rPr>
      </w:pPr>
    </w:p>
    <w:p w14:paraId="0F241A4D" w14:textId="77777777" w:rsidR="00831331" w:rsidRDefault="00831331" w:rsidP="00FA464C">
      <w:pPr>
        <w:widowControl w:val="0"/>
        <w:shd w:val="clear" w:color="auto" w:fill="FFFFFF"/>
        <w:tabs>
          <w:tab w:val="left" w:pos="6237"/>
        </w:tabs>
        <w:autoSpaceDE w:val="0"/>
        <w:autoSpaceDN w:val="0"/>
        <w:adjustRightInd w:val="0"/>
        <w:ind w:right="-92"/>
        <w:jc w:val="center"/>
        <w:rPr>
          <w:b/>
          <w:bCs/>
          <w:sz w:val="32"/>
          <w:szCs w:val="32"/>
        </w:rPr>
      </w:pPr>
    </w:p>
    <w:p w14:paraId="7711C09B" w14:textId="77777777" w:rsidR="00831331" w:rsidRDefault="00831331" w:rsidP="00FA464C">
      <w:pPr>
        <w:widowControl w:val="0"/>
        <w:shd w:val="clear" w:color="auto" w:fill="FFFFFF"/>
        <w:autoSpaceDE w:val="0"/>
        <w:autoSpaceDN w:val="0"/>
        <w:adjustRightInd w:val="0"/>
        <w:ind w:right="-92"/>
        <w:jc w:val="center"/>
        <w:rPr>
          <w:b/>
          <w:bCs/>
          <w:sz w:val="32"/>
          <w:szCs w:val="32"/>
        </w:rPr>
      </w:pPr>
    </w:p>
    <w:p w14:paraId="7F16E2D4" w14:textId="77777777" w:rsidR="00831331" w:rsidRDefault="00831331" w:rsidP="00FA464C">
      <w:pPr>
        <w:widowControl w:val="0"/>
        <w:shd w:val="clear" w:color="auto" w:fill="FFFFFF"/>
        <w:autoSpaceDE w:val="0"/>
        <w:autoSpaceDN w:val="0"/>
        <w:adjustRightInd w:val="0"/>
        <w:ind w:right="-92"/>
        <w:jc w:val="center"/>
        <w:rPr>
          <w:b/>
          <w:bCs/>
          <w:sz w:val="32"/>
          <w:szCs w:val="32"/>
        </w:rPr>
      </w:pPr>
    </w:p>
    <w:p w14:paraId="2C08EE35" w14:textId="77777777" w:rsidR="00831331" w:rsidRDefault="00831331" w:rsidP="00FA464C">
      <w:pPr>
        <w:widowControl w:val="0"/>
        <w:shd w:val="clear" w:color="auto" w:fill="FFFFFF"/>
        <w:autoSpaceDE w:val="0"/>
        <w:autoSpaceDN w:val="0"/>
        <w:adjustRightInd w:val="0"/>
        <w:ind w:right="-92"/>
        <w:jc w:val="center"/>
        <w:rPr>
          <w:b/>
          <w:bCs/>
          <w:sz w:val="32"/>
          <w:szCs w:val="32"/>
        </w:rPr>
      </w:pPr>
    </w:p>
    <w:p w14:paraId="3F65C1D9" w14:textId="77777777" w:rsidR="00831331" w:rsidRDefault="00831331" w:rsidP="00FA464C">
      <w:pPr>
        <w:widowControl w:val="0"/>
        <w:shd w:val="clear" w:color="auto" w:fill="FFFFFF"/>
        <w:autoSpaceDE w:val="0"/>
        <w:autoSpaceDN w:val="0"/>
        <w:adjustRightInd w:val="0"/>
        <w:ind w:right="-92"/>
        <w:jc w:val="center"/>
        <w:rPr>
          <w:b/>
          <w:bCs/>
          <w:sz w:val="32"/>
          <w:szCs w:val="32"/>
        </w:rPr>
      </w:pPr>
    </w:p>
    <w:p w14:paraId="3DCA6A4A" w14:textId="77777777" w:rsidR="00831331" w:rsidRDefault="00831331" w:rsidP="00FA464C">
      <w:pPr>
        <w:widowControl w:val="0"/>
        <w:shd w:val="clear" w:color="auto" w:fill="FFFFFF"/>
        <w:autoSpaceDE w:val="0"/>
        <w:autoSpaceDN w:val="0"/>
        <w:adjustRightInd w:val="0"/>
        <w:ind w:right="-92"/>
        <w:jc w:val="center"/>
        <w:rPr>
          <w:b/>
          <w:bCs/>
          <w:sz w:val="32"/>
          <w:szCs w:val="32"/>
        </w:rPr>
      </w:pPr>
    </w:p>
    <w:p w14:paraId="3D5B56EB" w14:textId="77777777" w:rsidR="00831331" w:rsidRPr="003D701C" w:rsidRDefault="00831331" w:rsidP="00F27650">
      <w:pPr>
        <w:widowControl w:val="0"/>
        <w:shd w:val="clear" w:color="auto" w:fill="FFFFFF"/>
        <w:autoSpaceDE w:val="0"/>
        <w:autoSpaceDN w:val="0"/>
        <w:adjustRightInd w:val="0"/>
        <w:ind w:right="-1"/>
        <w:jc w:val="center"/>
        <w:rPr>
          <w:b/>
          <w:bCs/>
          <w:sz w:val="44"/>
          <w:szCs w:val="44"/>
        </w:rPr>
      </w:pPr>
      <w:r w:rsidRPr="003D701C">
        <w:rPr>
          <w:b/>
          <w:bCs/>
          <w:sz w:val="44"/>
          <w:szCs w:val="44"/>
        </w:rPr>
        <w:t>УСТАВ</w:t>
      </w:r>
    </w:p>
    <w:p w14:paraId="74224C83" w14:textId="77777777" w:rsidR="00831331" w:rsidRPr="003D701C" w:rsidRDefault="00831331" w:rsidP="00F27650">
      <w:pPr>
        <w:widowControl w:val="0"/>
        <w:shd w:val="clear" w:color="auto" w:fill="FFFFFF"/>
        <w:autoSpaceDE w:val="0"/>
        <w:autoSpaceDN w:val="0"/>
        <w:adjustRightInd w:val="0"/>
        <w:ind w:right="-1"/>
        <w:jc w:val="center"/>
        <w:rPr>
          <w:b/>
          <w:bCs/>
          <w:sz w:val="44"/>
          <w:szCs w:val="44"/>
        </w:rPr>
      </w:pPr>
      <w:r w:rsidRPr="003D701C">
        <w:rPr>
          <w:b/>
          <w:bCs/>
          <w:sz w:val="44"/>
          <w:szCs w:val="44"/>
        </w:rPr>
        <w:t xml:space="preserve">Саморегулируемой организации </w:t>
      </w:r>
      <w:r>
        <w:rPr>
          <w:b/>
          <w:bCs/>
          <w:sz w:val="44"/>
          <w:szCs w:val="44"/>
        </w:rPr>
        <w:t xml:space="preserve">- </w:t>
      </w:r>
      <w:r w:rsidRPr="003D701C">
        <w:rPr>
          <w:b/>
          <w:bCs/>
          <w:sz w:val="44"/>
          <w:szCs w:val="44"/>
        </w:rPr>
        <w:t>Ассоциации</w:t>
      </w:r>
    </w:p>
    <w:p w14:paraId="62DE20F1" w14:textId="77777777" w:rsidR="00831331" w:rsidRDefault="00831331" w:rsidP="00F27650">
      <w:pPr>
        <w:ind w:right="-1"/>
        <w:jc w:val="center"/>
        <w:rPr>
          <w:b/>
          <w:bCs/>
          <w:sz w:val="44"/>
          <w:szCs w:val="44"/>
        </w:rPr>
      </w:pPr>
      <w:r w:rsidRPr="002F5DC8">
        <w:rPr>
          <w:b/>
          <w:bCs/>
          <w:sz w:val="44"/>
          <w:szCs w:val="44"/>
        </w:rPr>
        <w:t xml:space="preserve"> «</w:t>
      </w:r>
      <w:r>
        <w:rPr>
          <w:b/>
          <w:bCs/>
          <w:sz w:val="44"/>
          <w:szCs w:val="44"/>
        </w:rPr>
        <w:t>Псковский строительный комплекс»</w:t>
      </w:r>
      <w:r w:rsidRPr="002F5DC8">
        <w:rPr>
          <w:b/>
          <w:bCs/>
          <w:sz w:val="44"/>
          <w:szCs w:val="44"/>
        </w:rPr>
        <w:t xml:space="preserve"> </w:t>
      </w:r>
    </w:p>
    <w:p w14:paraId="7EA2B85B" w14:textId="77777777" w:rsidR="00831331" w:rsidRPr="00AB0C1C" w:rsidRDefault="00831331" w:rsidP="00F27650">
      <w:pPr>
        <w:widowControl w:val="0"/>
        <w:shd w:val="clear" w:color="auto" w:fill="FFFFFF"/>
        <w:autoSpaceDE w:val="0"/>
        <w:autoSpaceDN w:val="0"/>
        <w:adjustRightInd w:val="0"/>
        <w:ind w:right="-1"/>
        <w:jc w:val="center"/>
        <w:rPr>
          <w:b/>
          <w:bCs/>
        </w:rPr>
      </w:pPr>
      <w:r>
        <w:rPr>
          <w:b/>
          <w:bCs/>
          <w:sz w:val="44"/>
          <w:szCs w:val="44"/>
        </w:rPr>
        <w:t>(новая редакция)</w:t>
      </w:r>
    </w:p>
    <w:p w14:paraId="43877019" w14:textId="77777777" w:rsidR="00831331" w:rsidRPr="00AB0C1C" w:rsidRDefault="00831331" w:rsidP="00FA464C">
      <w:pPr>
        <w:widowControl w:val="0"/>
        <w:shd w:val="clear" w:color="auto" w:fill="FFFFFF"/>
        <w:autoSpaceDE w:val="0"/>
        <w:autoSpaceDN w:val="0"/>
        <w:adjustRightInd w:val="0"/>
        <w:ind w:right="-92" w:firstLine="567"/>
        <w:jc w:val="center"/>
        <w:rPr>
          <w:b/>
          <w:bCs/>
        </w:rPr>
      </w:pPr>
    </w:p>
    <w:p w14:paraId="3DE43E6E" w14:textId="77777777" w:rsidR="00831331" w:rsidRPr="00AB0C1C" w:rsidRDefault="00831331" w:rsidP="00FA464C">
      <w:pPr>
        <w:widowControl w:val="0"/>
        <w:shd w:val="clear" w:color="auto" w:fill="FFFFFF"/>
        <w:autoSpaceDE w:val="0"/>
        <w:autoSpaceDN w:val="0"/>
        <w:adjustRightInd w:val="0"/>
        <w:ind w:right="-92" w:firstLine="567"/>
        <w:jc w:val="center"/>
        <w:rPr>
          <w:b/>
          <w:bCs/>
        </w:rPr>
      </w:pPr>
    </w:p>
    <w:p w14:paraId="783BE982" w14:textId="77777777" w:rsidR="00831331" w:rsidRPr="00AB0C1C" w:rsidRDefault="00831331" w:rsidP="00FA464C">
      <w:pPr>
        <w:widowControl w:val="0"/>
        <w:shd w:val="clear" w:color="auto" w:fill="FFFFFF"/>
        <w:autoSpaceDE w:val="0"/>
        <w:autoSpaceDN w:val="0"/>
        <w:adjustRightInd w:val="0"/>
        <w:ind w:right="-92" w:firstLine="567"/>
        <w:jc w:val="center"/>
        <w:rPr>
          <w:b/>
          <w:bCs/>
        </w:rPr>
      </w:pPr>
    </w:p>
    <w:p w14:paraId="2D7A217B" w14:textId="77777777" w:rsidR="00831331" w:rsidRPr="00AB0C1C" w:rsidRDefault="00831331" w:rsidP="00FA464C">
      <w:pPr>
        <w:widowControl w:val="0"/>
        <w:shd w:val="clear" w:color="auto" w:fill="FFFFFF"/>
        <w:autoSpaceDE w:val="0"/>
        <w:autoSpaceDN w:val="0"/>
        <w:adjustRightInd w:val="0"/>
        <w:ind w:right="-92" w:firstLine="567"/>
        <w:jc w:val="center"/>
        <w:rPr>
          <w:b/>
          <w:bCs/>
        </w:rPr>
      </w:pPr>
    </w:p>
    <w:p w14:paraId="41632BE6" w14:textId="77777777" w:rsidR="00831331" w:rsidRPr="00AB0C1C" w:rsidRDefault="00831331" w:rsidP="00FA464C">
      <w:pPr>
        <w:widowControl w:val="0"/>
        <w:shd w:val="clear" w:color="auto" w:fill="FFFFFF"/>
        <w:autoSpaceDE w:val="0"/>
        <w:autoSpaceDN w:val="0"/>
        <w:adjustRightInd w:val="0"/>
        <w:ind w:right="-92" w:firstLine="567"/>
        <w:jc w:val="center"/>
        <w:rPr>
          <w:b/>
          <w:bCs/>
        </w:rPr>
      </w:pPr>
    </w:p>
    <w:p w14:paraId="1497E395" w14:textId="77777777" w:rsidR="00831331" w:rsidRPr="00AB0C1C" w:rsidRDefault="00831331" w:rsidP="00FA464C">
      <w:pPr>
        <w:widowControl w:val="0"/>
        <w:shd w:val="clear" w:color="auto" w:fill="FFFFFF"/>
        <w:autoSpaceDE w:val="0"/>
        <w:autoSpaceDN w:val="0"/>
        <w:adjustRightInd w:val="0"/>
        <w:ind w:right="-92" w:firstLine="567"/>
        <w:jc w:val="center"/>
        <w:rPr>
          <w:b/>
          <w:bCs/>
        </w:rPr>
      </w:pPr>
    </w:p>
    <w:p w14:paraId="22029A7B" w14:textId="77777777" w:rsidR="00831331" w:rsidRPr="00AB0C1C" w:rsidRDefault="00831331" w:rsidP="00FA464C">
      <w:pPr>
        <w:widowControl w:val="0"/>
        <w:shd w:val="clear" w:color="auto" w:fill="FFFFFF"/>
        <w:autoSpaceDE w:val="0"/>
        <w:autoSpaceDN w:val="0"/>
        <w:adjustRightInd w:val="0"/>
        <w:ind w:right="-92" w:firstLine="567"/>
        <w:jc w:val="center"/>
        <w:rPr>
          <w:b/>
          <w:bCs/>
        </w:rPr>
      </w:pPr>
    </w:p>
    <w:p w14:paraId="0E4D06D5" w14:textId="4CA42B30" w:rsidR="00F27650" w:rsidRDefault="00F27650" w:rsidP="00FA464C">
      <w:pPr>
        <w:widowControl w:val="0"/>
        <w:shd w:val="clear" w:color="auto" w:fill="FFFFFF"/>
        <w:autoSpaceDE w:val="0"/>
        <w:autoSpaceDN w:val="0"/>
        <w:adjustRightInd w:val="0"/>
        <w:ind w:right="-92" w:firstLine="567"/>
        <w:jc w:val="center"/>
        <w:rPr>
          <w:b/>
          <w:bCs/>
        </w:rPr>
      </w:pPr>
    </w:p>
    <w:p w14:paraId="5119B1B2" w14:textId="77777777" w:rsidR="00F27650" w:rsidRDefault="00F27650" w:rsidP="00FA464C">
      <w:pPr>
        <w:widowControl w:val="0"/>
        <w:shd w:val="clear" w:color="auto" w:fill="FFFFFF"/>
        <w:autoSpaceDE w:val="0"/>
        <w:autoSpaceDN w:val="0"/>
        <w:adjustRightInd w:val="0"/>
        <w:ind w:right="-92" w:firstLine="567"/>
        <w:jc w:val="center"/>
        <w:rPr>
          <w:b/>
          <w:bCs/>
        </w:rPr>
      </w:pPr>
    </w:p>
    <w:p w14:paraId="5BC8580E" w14:textId="77777777" w:rsidR="00831331" w:rsidRPr="00CF00C5" w:rsidRDefault="00831331" w:rsidP="003D701C">
      <w:pPr>
        <w:jc w:val="center"/>
        <w:rPr>
          <w:sz w:val="28"/>
          <w:szCs w:val="28"/>
        </w:rPr>
      </w:pPr>
      <w:r>
        <w:rPr>
          <w:sz w:val="28"/>
          <w:szCs w:val="28"/>
        </w:rPr>
        <w:t>г. Псков</w:t>
      </w:r>
    </w:p>
    <w:p w14:paraId="2FE6FD82" w14:textId="38ACC104" w:rsidR="00831331" w:rsidRDefault="00831331" w:rsidP="003D701C">
      <w:pPr>
        <w:jc w:val="center"/>
        <w:rPr>
          <w:sz w:val="28"/>
          <w:szCs w:val="28"/>
        </w:rPr>
      </w:pPr>
      <w:r w:rsidRPr="00CF00C5">
        <w:rPr>
          <w:sz w:val="28"/>
          <w:szCs w:val="28"/>
        </w:rPr>
        <w:t>201</w:t>
      </w:r>
      <w:r w:rsidR="005E763D">
        <w:rPr>
          <w:sz w:val="28"/>
          <w:szCs w:val="28"/>
        </w:rPr>
        <w:t>7</w:t>
      </w:r>
      <w:r w:rsidRPr="00CF00C5">
        <w:rPr>
          <w:sz w:val="28"/>
          <w:szCs w:val="28"/>
        </w:rPr>
        <w:t xml:space="preserve"> год</w:t>
      </w:r>
    </w:p>
    <w:p w14:paraId="4B9837B2" w14:textId="77777777" w:rsidR="00831331" w:rsidRPr="007736C1" w:rsidRDefault="00831331" w:rsidP="00FA464C">
      <w:pPr>
        <w:widowControl w:val="0"/>
        <w:shd w:val="clear" w:color="auto" w:fill="FFFFFF"/>
        <w:autoSpaceDE w:val="0"/>
        <w:autoSpaceDN w:val="0"/>
        <w:adjustRightInd w:val="0"/>
        <w:spacing w:line="276" w:lineRule="auto"/>
        <w:ind w:right="-92"/>
        <w:jc w:val="center"/>
        <w:rPr>
          <w:rStyle w:val="ac"/>
        </w:rPr>
      </w:pPr>
      <w:r w:rsidRPr="007736C1">
        <w:rPr>
          <w:rStyle w:val="ac"/>
        </w:rPr>
        <w:lastRenderedPageBreak/>
        <w:t>1. ОБЩИЕ ПОЛОЖЕНИЯ</w:t>
      </w:r>
    </w:p>
    <w:p w14:paraId="299D8ED8" w14:textId="66DDF31C" w:rsidR="00831331" w:rsidRPr="004B641F" w:rsidRDefault="00831331" w:rsidP="00FA464C">
      <w:pPr>
        <w:numPr>
          <w:ilvl w:val="1"/>
          <w:numId w:val="1"/>
        </w:numPr>
        <w:shd w:val="clear" w:color="auto" w:fill="FFFFFF"/>
        <w:tabs>
          <w:tab w:val="num" w:pos="1418"/>
        </w:tabs>
        <w:spacing w:line="276" w:lineRule="auto"/>
        <w:ind w:firstLine="709"/>
        <w:jc w:val="both"/>
      </w:pPr>
      <w:r w:rsidRPr="004B641F">
        <w:t>Саморегулируемая организация</w:t>
      </w:r>
      <w:r w:rsidR="008B7ECA">
        <w:t xml:space="preserve"> - Ассоциация</w:t>
      </w:r>
      <w:r w:rsidRPr="003D701C">
        <w:t xml:space="preserve"> </w:t>
      </w:r>
      <w:r>
        <w:t xml:space="preserve">«Псковский строительный комплекс» </w:t>
      </w:r>
      <w:r w:rsidRPr="004B641F">
        <w:t>(далее по тексту – Ассоциация)</w:t>
      </w:r>
      <w:r w:rsidRPr="00677803">
        <w:t xml:space="preserve"> (</w:t>
      </w:r>
      <w:r>
        <w:t>Предыдущие наименования Ассоциации</w:t>
      </w:r>
      <w:r w:rsidRPr="007365D4">
        <w:t>:</w:t>
      </w:r>
      <w:r w:rsidRPr="00677803">
        <w:t xml:space="preserve"> Некоммерческое партнерство «</w:t>
      </w:r>
      <w:r>
        <w:t>Псковский строительный комплекс</w:t>
      </w:r>
      <w:r w:rsidRPr="00677803">
        <w:t>»</w:t>
      </w:r>
      <w:r>
        <w:t xml:space="preserve">, Ассоциация </w:t>
      </w:r>
      <w:r w:rsidRPr="00677803">
        <w:t>«</w:t>
      </w:r>
      <w:r>
        <w:t>Псковский строительный комплекс</w:t>
      </w:r>
      <w:r w:rsidRPr="00677803">
        <w:t>»)</w:t>
      </w:r>
      <w:r w:rsidRPr="004B641F">
        <w:t xml:space="preserve"> является </w:t>
      </w:r>
      <w:r>
        <w:t xml:space="preserve">саморегулируемой организацией </w:t>
      </w:r>
      <w:r w:rsidRPr="004B641F">
        <w:t xml:space="preserve">основанной на членстве юридических лиц </w:t>
      </w:r>
      <w:r>
        <w:t xml:space="preserve">и </w:t>
      </w:r>
      <w:r w:rsidRPr="004B641F">
        <w:t>и</w:t>
      </w:r>
      <w:r>
        <w:t>ндивидуальных предпринимателей</w:t>
      </w:r>
      <w:r w:rsidRPr="004B641F">
        <w:t>, осуществляющих строительство, реконструкцию, капитальный ремонт объектов капитального строительства</w:t>
      </w:r>
      <w:r>
        <w:t xml:space="preserve"> (далее по тексту – строительство)</w:t>
      </w:r>
      <w:r w:rsidRPr="004B641F">
        <w:t>,</w:t>
      </w:r>
      <w:r>
        <w:t xml:space="preserve"> а также юридических </w:t>
      </w:r>
      <w:r w:rsidRPr="00F866E8">
        <w:t xml:space="preserve">лиц, которые уполномочены застройщиком и от имени застройщика заключают договоры о строительстве, реконструкции, капитальном ремонте объектов капитального строительства, подготавливают задания на выполнение указанного вида работ, предоставляют лицам, осуществляющим капитальный ремонт объектов капитального строительства, материалы и документы, необходимые для выполнения указанных видов работ,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законодательством о градостроительной деятельности (далее также - функции технического заказчика), </w:t>
      </w:r>
      <w:r w:rsidRPr="004B641F">
        <w:t>созданной для содействия ее членам в осуществлении деятельности, направленной на достижение целей, предусмотренных настоящим Уставом.</w:t>
      </w:r>
    </w:p>
    <w:p w14:paraId="1C7DAC85" w14:textId="77777777" w:rsidR="00831331" w:rsidRDefault="00831331" w:rsidP="00FA464C">
      <w:pPr>
        <w:numPr>
          <w:ilvl w:val="1"/>
          <w:numId w:val="1"/>
        </w:numPr>
        <w:shd w:val="clear" w:color="auto" w:fill="FFFFFF"/>
        <w:tabs>
          <w:tab w:val="num" w:pos="1418"/>
        </w:tabs>
        <w:spacing w:line="276" w:lineRule="auto"/>
        <w:ind w:firstLine="709"/>
        <w:jc w:val="both"/>
      </w:pPr>
      <w:r w:rsidRPr="004B641F">
        <w:t>Организация создана в</w:t>
      </w:r>
      <w:r>
        <w:t xml:space="preserve"> организационно-правовой форме А</w:t>
      </w:r>
      <w:r w:rsidRPr="004B641F">
        <w:t>ссоциации.</w:t>
      </w:r>
    </w:p>
    <w:p w14:paraId="1C5018B3" w14:textId="77777777" w:rsidR="00831331" w:rsidRDefault="00831331" w:rsidP="00FA464C">
      <w:pPr>
        <w:numPr>
          <w:ilvl w:val="1"/>
          <w:numId w:val="1"/>
        </w:numPr>
        <w:shd w:val="clear" w:color="auto" w:fill="FFFFFF"/>
        <w:tabs>
          <w:tab w:val="num" w:pos="1418"/>
        </w:tabs>
        <w:spacing w:line="276" w:lineRule="auto"/>
        <w:ind w:firstLine="709"/>
        <w:jc w:val="both"/>
      </w:pPr>
      <w:r>
        <w:t>Ассоциация создана без ограничения срока действия</w:t>
      </w:r>
      <w:r w:rsidRPr="00BF7283">
        <w:t>.</w:t>
      </w:r>
    </w:p>
    <w:p w14:paraId="47D04F36" w14:textId="5F08ABF6" w:rsidR="00831331" w:rsidRDefault="00831331" w:rsidP="00FA464C">
      <w:pPr>
        <w:numPr>
          <w:ilvl w:val="1"/>
          <w:numId w:val="1"/>
        </w:numPr>
        <w:shd w:val="clear" w:color="auto" w:fill="FFFFFF"/>
        <w:tabs>
          <w:tab w:val="num" w:pos="1418"/>
        </w:tabs>
        <w:spacing w:line="276" w:lineRule="auto"/>
        <w:ind w:firstLine="709"/>
        <w:jc w:val="both"/>
      </w:pPr>
      <w:r>
        <w:t>Полное наименование</w:t>
      </w:r>
      <w:r w:rsidRPr="002804E6">
        <w:t xml:space="preserve"> Ассоциации на русском языке –</w:t>
      </w:r>
      <w:r w:rsidR="00501BFA">
        <w:t xml:space="preserve"> </w:t>
      </w:r>
      <w:r>
        <w:t>С</w:t>
      </w:r>
      <w:r w:rsidRPr="002804E6">
        <w:t>аморегулируемая организация</w:t>
      </w:r>
      <w:r w:rsidR="008B7ECA">
        <w:t xml:space="preserve"> - Ассоциация</w:t>
      </w:r>
      <w:r>
        <w:t xml:space="preserve"> «Псковский строительный комплекс»</w:t>
      </w:r>
      <w:r w:rsidRPr="002804E6">
        <w:t>, сокращенное</w:t>
      </w:r>
      <w:r>
        <w:t xml:space="preserve">  </w:t>
      </w:r>
      <w:r w:rsidRPr="002804E6">
        <w:t xml:space="preserve"> наименован</w:t>
      </w:r>
      <w:r>
        <w:t>и</w:t>
      </w:r>
      <w:r w:rsidRPr="002804E6">
        <w:t xml:space="preserve">е </w:t>
      </w:r>
      <w:r>
        <w:t xml:space="preserve">   </w:t>
      </w:r>
      <w:r w:rsidRPr="002804E6">
        <w:t>Ассоциации</w:t>
      </w:r>
      <w:r>
        <w:t xml:space="preserve">  </w:t>
      </w:r>
      <w:r w:rsidRPr="002804E6">
        <w:t xml:space="preserve"> </w:t>
      </w:r>
      <w:proofErr w:type="gramStart"/>
      <w:r w:rsidRPr="002804E6">
        <w:t xml:space="preserve">на </w:t>
      </w:r>
      <w:r>
        <w:t xml:space="preserve"> </w:t>
      </w:r>
      <w:r w:rsidRPr="002804E6">
        <w:t>русском</w:t>
      </w:r>
      <w:proofErr w:type="gramEnd"/>
      <w:r w:rsidRPr="002804E6">
        <w:t xml:space="preserve"> </w:t>
      </w:r>
      <w:r>
        <w:t xml:space="preserve">  </w:t>
      </w:r>
      <w:r w:rsidRPr="002804E6">
        <w:t>языке</w:t>
      </w:r>
      <w:r>
        <w:t xml:space="preserve"> </w:t>
      </w:r>
      <w:r w:rsidRPr="002804E6">
        <w:t xml:space="preserve"> – </w:t>
      </w:r>
      <w:r>
        <w:t xml:space="preserve">  С</w:t>
      </w:r>
      <w:r w:rsidRPr="002804E6">
        <w:t>РО</w:t>
      </w:r>
      <w:r w:rsidR="008B7ECA">
        <w:t xml:space="preserve"> </w:t>
      </w:r>
      <w:r w:rsidR="00501BFA">
        <w:t>–</w:t>
      </w:r>
      <w:r>
        <w:t xml:space="preserve"> </w:t>
      </w:r>
      <w:r w:rsidR="008B7ECA" w:rsidRPr="002804E6">
        <w:t>Ассоциация</w:t>
      </w:r>
      <w:r w:rsidR="00501BFA">
        <w:t xml:space="preserve"> </w:t>
      </w:r>
      <w:r w:rsidRPr="002804E6">
        <w:t>«</w:t>
      </w:r>
      <w:r>
        <w:t>ПСК</w:t>
      </w:r>
      <w:r w:rsidRPr="002804E6">
        <w:t>».</w:t>
      </w:r>
    </w:p>
    <w:p w14:paraId="1D7BAFB3" w14:textId="77777777" w:rsidR="00831331" w:rsidRPr="00B00AB3" w:rsidRDefault="00831331" w:rsidP="00B00AB3">
      <w:pPr>
        <w:numPr>
          <w:ilvl w:val="1"/>
          <w:numId w:val="1"/>
        </w:numPr>
        <w:shd w:val="clear" w:color="auto" w:fill="FFFFFF"/>
        <w:tabs>
          <w:tab w:val="num" w:pos="1418"/>
        </w:tabs>
        <w:spacing w:line="276" w:lineRule="auto"/>
        <w:ind w:firstLine="709"/>
        <w:jc w:val="both"/>
      </w:pPr>
      <w:r w:rsidRPr="002804E6">
        <w:t>Место нахождения</w:t>
      </w:r>
      <w:r>
        <w:t xml:space="preserve"> Ассоциации</w:t>
      </w:r>
      <w:r w:rsidRPr="00794AFA">
        <w:t xml:space="preserve"> </w:t>
      </w:r>
      <w:r>
        <w:t>Российская Федерация, г. Псков.</w:t>
      </w:r>
    </w:p>
    <w:p w14:paraId="2D101AC7" w14:textId="77777777" w:rsidR="00831331" w:rsidRPr="004B641F" w:rsidRDefault="00831331" w:rsidP="00FA464C">
      <w:pPr>
        <w:widowControl w:val="0"/>
        <w:numPr>
          <w:ilvl w:val="1"/>
          <w:numId w:val="1"/>
        </w:numPr>
        <w:shd w:val="clear" w:color="auto" w:fill="FFFFFF"/>
        <w:tabs>
          <w:tab w:val="num" w:pos="1418"/>
        </w:tabs>
        <w:autoSpaceDE w:val="0"/>
        <w:autoSpaceDN w:val="0"/>
        <w:adjustRightInd w:val="0"/>
        <w:spacing w:line="276" w:lineRule="auto"/>
        <w:ind w:firstLine="709"/>
        <w:jc w:val="both"/>
      </w:pPr>
      <w:r w:rsidRPr="002804E6">
        <w:t xml:space="preserve">Ассоциация осуществляет свою деятельность в соответствии с Конституцией Российской Федерации, Гражданским кодексом Российской Федерации, </w:t>
      </w:r>
      <w:r>
        <w:t>Федеральным законом</w:t>
      </w:r>
      <w:r w:rsidRPr="00DF4250">
        <w:t xml:space="preserve"> № 315-ФЗ «О саморегулируемых организациях»</w:t>
      </w:r>
      <w:r>
        <w:t xml:space="preserve">, </w:t>
      </w:r>
      <w:r w:rsidRPr="002804E6">
        <w:t>Ф</w:t>
      </w:r>
      <w:r>
        <w:t xml:space="preserve">едеральным законом </w:t>
      </w:r>
      <w:r w:rsidRPr="002804E6">
        <w:t xml:space="preserve">№ </w:t>
      </w:r>
      <w:r>
        <w:t>7-ФЗ «О некоммерческих организациях»,</w:t>
      </w:r>
      <w:r w:rsidRPr="002804E6">
        <w:t xml:space="preserve"> </w:t>
      </w:r>
      <w:r w:rsidRPr="00332723">
        <w:t>Градостроительным кодексом Р</w:t>
      </w:r>
      <w:r>
        <w:t xml:space="preserve">оссийской </w:t>
      </w:r>
      <w:r w:rsidRPr="00332723">
        <w:t>Ф</w:t>
      </w:r>
      <w:r>
        <w:t>едерации,</w:t>
      </w:r>
      <w:r w:rsidRPr="004B641F">
        <w:t xml:space="preserve"> иными нормативными правовыми актами и настоящим Уставом.</w:t>
      </w:r>
    </w:p>
    <w:p w14:paraId="5DE01956" w14:textId="77777777" w:rsidR="00831331" w:rsidRPr="004B641F" w:rsidRDefault="00831331" w:rsidP="00FA464C">
      <w:pPr>
        <w:widowControl w:val="0"/>
        <w:numPr>
          <w:ilvl w:val="1"/>
          <w:numId w:val="1"/>
        </w:numPr>
        <w:shd w:val="clear" w:color="auto" w:fill="FFFFFF"/>
        <w:tabs>
          <w:tab w:val="num" w:pos="1418"/>
        </w:tabs>
        <w:autoSpaceDE w:val="0"/>
        <w:autoSpaceDN w:val="0"/>
        <w:adjustRightInd w:val="0"/>
        <w:spacing w:line="276" w:lineRule="auto"/>
        <w:ind w:firstLine="709"/>
        <w:jc w:val="both"/>
      </w:pPr>
      <w:r w:rsidRPr="004B641F">
        <w:t xml:space="preserve">Ассоциация приобретает права юридического лица с момента </w:t>
      </w:r>
      <w:r>
        <w:t>ее</w:t>
      </w:r>
      <w:r w:rsidRPr="004B641F">
        <w:t xml:space="preserve"> государственной регистрации.</w:t>
      </w:r>
    </w:p>
    <w:p w14:paraId="7938D84C" w14:textId="77777777" w:rsidR="00831331" w:rsidRPr="002046E1" w:rsidRDefault="00831331" w:rsidP="00794AFA">
      <w:pPr>
        <w:widowControl w:val="0"/>
        <w:shd w:val="clear" w:color="auto" w:fill="FFFFFF"/>
        <w:tabs>
          <w:tab w:val="num" w:pos="1418"/>
        </w:tabs>
        <w:autoSpaceDE w:val="0"/>
        <w:autoSpaceDN w:val="0"/>
        <w:adjustRightInd w:val="0"/>
        <w:spacing w:line="276" w:lineRule="auto"/>
        <w:jc w:val="both"/>
      </w:pPr>
      <w:r>
        <w:tab/>
      </w:r>
      <w:r w:rsidRPr="0060105C">
        <w:t>Ассоциация приобрела статус саморегулируемой организации, о чем внесена соответствующая запись в государственный реестр саморегулируемых организаций за регистрационным № СРО-С-173-14012010</w:t>
      </w:r>
    </w:p>
    <w:p w14:paraId="14CED692" w14:textId="77777777" w:rsidR="00831331" w:rsidRPr="004B641F" w:rsidRDefault="00831331" w:rsidP="00EE3BED">
      <w:pPr>
        <w:widowControl w:val="0"/>
        <w:numPr>
          <w:ilvl w:val="1"/>
          <w:numId w:val="1"/>
        </w:numPr>
        <w:shd w:val="clear" w:color="auto" w:fill="FFFFFF"/>
        <w:tabs>
          <w:tab w:val="num" w:pos="1418"/>
        </w:tabs>
        <w:autoSpaceDE w:val="0"/>
        <w:autoSpaceDN w:val="0"/>
        <w:adjustRightInd w:val="0"/>
        <w:spacing w:line="276" w:lineRule="auto"/>
        <w:ind w:firstLine="709"/>
        <w:jc w:val="both"/>
      </w:pPr>
      <w:r w:rsidRPr="004B641F">
        <w:t xml:space="preserve">Ассоциация со дня внесения </w:t>
      </w:r>
      <w:r>
        <w:t xml:space="preserve">сведений </w:t>
      </w:r>
      <w:r w:rsidRPr="004B641F">
        <w:t>о ней в государственный реестр саморегулируемых организаций является членом Национального объединения саморегулируемых организаций</w:t>
      </w:r>
      <w:r>
        <w:t>, основанных на членстве лиц, осуществляющих строительство</w:t>
      </w:r>
      <w:r w:rsidRPr="004B641F">
        <w:t xml:space="preserve">  и обязана уплатить вступительный взнос в Национально</w:t>
      </w:r>
      <w:r>
        <w:t>е</w:t>
      </w:r>
      <w:r w:rsidRPr="004B641F">
        <w:t xml:space="preserve"> объединени</w:t>
      </w:r>
      <w:r>
        <w:t>е</w:t>
      </w:r>
      <w:r w:rsidRPr="004B641F">
        <w:t xml:space="preserve"> саморегулируемых организаций</w:t>
      </w:r>
      <w:r>
        <w:t>, основанных на членстве лиц, осуществляющих строительство</w:t>
      </w:r>
      <w:r w:rsidRPr="004B641F">
        <w:t xml:space="preserve">, а также осуществлять иные отчисления на нужды такого объединения в порядке и в размерах, которые установлены Всероссийским съездом саморегулируемых организаций </w:t>
      </w:r>
      <w:r>
        <w:t>в области строительства</w:t>
      </w:r>
      <w:r w:rsidRPr="004B641F">
        <w:t>.</w:t>
      </w:r>
    </w:p>
    <w:p w14:paraId="5E0A555C" w14:textId="77777777" w:rsidR="00831331" w:rsidRPr="00794AFA" w:rsidRDefault="00831331" w:rsidP="00867D2E">
      <w:pPr>
        <w:widowControl w:val="0"/>
        <w:numPr>
          <w:ilvl w:val="1"/>
          <w:numId w:val="1"/>
        </w:numPr>
        <w:shd w:val="clear" w:color="auto" w:fill="FFFFFF"/>
        <w:tabs>
          <w:tab w:val="num" w:pos="1418"/>
        </w:tabs>
        <w:autoSpaceDE w:val="0"/>
        <w:autoSpaceDN w:val="0"/>
        <w:adjustRightInd w:val="0"/>
        <w:spacing w:line="276" w:lineRule="auto"/>
        <w:ind w:firstLine="709"/>
        <w:jc w:val="both"/>
      </w:pPr>
      <w:r w:rsidRPr="004B641F">
        <w:t xml:space="preserve">Ассоциация </w:t>
      </w:r>
      <w:r w:rsidRPr="004B641F">
        <w:rPr>
          <w:lang w:eastAsia="en-US"/>
        </w:rPr>
        <w:t>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14:paraId="4D799EB6" w14:textId="77777777" w:rsidR="00831331" w:rsidRPr="0060105C" w:rsidRDefault="00831331" w:rsidP="00867D2E">
      <w:pPr>
        <w:widowControl w:val="0"/>
        <w:numPr>
          <w:ilvl w:val="1"/>
          <w:numId w:val="1"/>
        </w:numPr>
        <w:shd w:val="clear" w:color="auto" w:fill="FFFFFF"/>
        <w:tabs>
          <w:tab w:val="num" w:pos="1418"/>
        </w:tabs>
        <w:autoSpaceDE w:val="0"/>
        <w:autoSpaceDN w:val="0"/>
        <w:adjustRightInd w:val="0"/>
        <w:spacing w:line="276" w:lineRule="auto"/>
        <w:ind w:firstLine="709"/>
        <w:jc w:val="both"/>
      </w:pPr>
      <w:r w:rsidRPr="0060105C">
        <w:t>Ассоциация имеет смету доходов и расходов. Смета доходов и расходов Ассоциации утверждается в соответствии с Уставом.</w:t>
      </w:r>
    </w:p>
    <w:p w14:paraId="4DCA825C" w14:textId="77777777" w:rsidR="00831331" w:rsidRPr="004B641F" w:rsidRDefault="00831331" w:rsidP="00FA464C">
      <w:pPr>
        <w:widowControl w:val="0"/>
        <w:numPr>
          <w:ilvl w:val="1"/>
          <w:numId w:val="1"/>
        </w:numPr>
        <w:shd w:val="clear" w:color="auto" w:fill="FFFFFF"/>
        <w:tabs>
          <w:tab w:val="num" w:pos="1418"/>
        </w:tabs>
        <w:autoSpaceDE w:val="0"/>
        <w:autoSpaceDN w:val="0"/>
        <w:adjustRightInd w:val="0"/>
        <w:spacing w:line="276" w:lineRule="auto"/>
        <w:ind w:firstLine="709"/>
        <w:jc w:val="both"/>
      </w:pPr>
      <w:r w:rsidRPr="004B641F">
        <w:lastRenderedPageBreak/>
        <w:t>Ассоциация имеет самостоятельный баланс, вправе в установленном порядке открывать счета</w:t>
      </w:r>
      <w:r>
        <w:t>, в том числе</w:t>
      </w:r>
      <w:r w:rsidRPr="004B641F">
        <w:t xml:space="preserve"> </w:t>
      </w:r>
      <w:r>
        <w:t>специальные</w:t>
      </w:r>
      <w:r w:rsidRPr="004B641F">
        <w:t>, в банках и иных кредитных организациях на территории Российской Федерации.</w:t>
      </w:r>
    </w:p>
    <w:p w14:paraId="6CF7DFE2" w14:textId="77777777" w:rsidR="00831331" w:rsidRPr="004B641F" w:rsidRDefault="00831331" w:rsidP="00FA464C">
      <w:pPr>
        <w:widowControl w:val="0"/>
        <w:numPr>
          <w:ilvl w:val="1"/>
          <w:numId w:val="1"/>
        </w:numPr>
        <w:shd w:val="clear" w:color="auto" w:fill="FFFFFF"/>
        <w:tabs>
          <w:tab w:val="num" w:pos="1418"/>
        </w:tabs>
        <w:autoSpaceDE w:val="0"/>
        <w:autoSpaceDN w:val="0"/>
        <w:adjustRightInd w:val="0"/>
        <w:spacing w:line="276" w:lineRule="auto"/>
        <w:ind w:firstLine="709"/>
        <w:jc w:val="both"/>
      </w:pPr>
      <w:r w:rsidRPr="00501BFA">
        <w:t>Ассоциация имеет круглую печать, содержащую её полное наименование на русском языке и указание на место её нахождение.</w:t>
      </w:r>
      <w:r w:rsidRPr="004B641F">
        <w:t xml:space="preserve"> Ассоциация вправе иметь штампы, бланки со своим наименованием, собственную эмблему и другие средства визуальной идентификации.</w:t>
      </w:r>
    </w:p>
    <w:p w14:paraId="7C54C07B" w14:textId="77777777" w:rsidR="00831331" w:rsidRPr="004B641F" w:rsidRDefault="00831331" w:rsidP="00FA464C">
      <w:pPr>
        <w:widowControl w:val="0"/>
        <w:numPr>
          <w:ilvl w:val="1"/>
          <w:numId w:val="1"/>
        </w:numPr>
        <w:shd w:val="clear" w:color="auto" w:fill="FFFFFF"/>
        <w:tabs>
          <w:tab w:val="num" w:pos="1418"/>
          <w:tab w:val="num" w:pos="1560"/>
        </w:tabs>
        <w:autoSpaceDE w:val="0"/>
        <w:autoSpaceDN w:val="0"/>
        <w:adjustRightInd w:val="0"/>
        <w:spacing w:line="276" w:lineRule="auto"/>
        <w:ind w:firstLine="709"/>
        <w:jc w:val="both"/>
      </w:pPr>
      <w:r w:rsidRPr="004B641F">
        <w:t>Для достижения целей, предусмотренных настоящим Уставом, Ассоциация может создавать другие некоммерческие организации, вступать в объединения некоммерческих организаций</w:t>
      </w:r>
      <w:r w:rsidRPr="004B641F">
        <w:rPr>
          <w:lang w:eastAsia="en-US"/>
        </w:rPr>
        <w:t>.</w:t>
      </w:r>
    </w:p>
    <w:p w14:paraId="5A6937BA" w14:textId="77777777" w:rsidR="00831331" w:rsidRDefault="00831331" w:rsidP="00FA464C">
      <w:pPr>
        <w:widowControl w:val="0"/>
        <w:numPr>
          <w:ilvl w:val="1"/>
          <w:numId w:val="1"/>
        </w:numPr>
        <w:shd w:val="clear" w:color="auto" w:fill="FFFFFF"/>
        <w:tabs>
          <w:tab w:val="num" w:pos="1418"/>
          <w:tab w:val="num" w:pos="1560"/>
        </w:tabs>
        <w:autoSpaceDE w:val="0"/>
        <w:autoSpaceDN w:val="0"/>
        <w:adjustRightInd w:val="0"/>
        <w:spacing w:line="276" w:lineRule="auto"/>
        <w:ind w:firstLine="709"/>
        <w:jc w:val="both"/>
      </w:pPr>
      <w:r w:rsidRPr="004B641F">
        <w:t>Имущество, переданное Ассоциации ее членами, явля</w:t>
      </w:r>
      <w:r>
        <w:t>ется собственностью Ассоциации.</w:t>
      </w:r>
    </w:p>
    <w:p w14:paraId="118BBCF4" w14:textId="77777777" w:rsidR="00831331" w:rsidRPr="00501BFA" w:rsidRDefault="00831331" w:rsidP="00FA464C">
      <w:pPr>
        <w:widowControl w:val="0"/>
        <w:numPr>
          <w:ilvl w:val="1"/>
          <w:numId w:val="1"/>
        </w:numPr>
        <w:shd w:val="clear" w:color="auto" w:fill="FFFFFF"/>
        <w:tabs>
          <w:tab w:val="num" w:pos="1418"/>
          <w:tab w:val="num" w:pos="1560"/>
        </w:tabs>
        <w:autoSpaceDE w:val="0"/>
        <w:autoSpaceDN w:val="0"/>
        <w:adjustRightInd w:val="0"/>
        <w:spacing w:line="276" w:lineRule="auto"/>
        <w:ind w:firstLine="709"/>
        <w:jc w:val="both"/>
      </w:pPr>
      <w:r w:rsidRPr="00501BFA">
        <w:t>Ассоциация отвечает по обязательствам своих членов в случаях и в порядке, установленных законодательством Российской Федерации и документами Ассоциации.</w:t>
      </w:r>
    </w:p>
    <w:p w14:paraId="38DCA313" w14:textId="77777777" w:rsidR="00831331" w:rsidRPr="00501BFA" w:rsidRDefault="00831331" w:rsidP="00FA464C">
      <w:pPr>
        <w:widowControl w:val="0"/>
        <w:numPr>
          <w:ilvl w:val="1"/>
          <w:numId w:val="1"/>
        </w:numPr>
        <w:shd w:val="clear" w:color="auto" w:fill="FFFFFF"/>
        <w:tabs>
          <w:tab w:val="num" w:pos="1418"/>
          <w:tab w:val="num" w:pos="1560"/>
        </w:tabs>
        <w:autoSpaceDE w:val="0"/>
        <w:autoSpaceDN w:val="0"/>
        <w:adjustRightInd w:val="0"/>
        <w:spacing w:line="276" w:lineRule="auto"/>
        <w:ind w:firstLine="709"/>
        <w:jc w:val="both"/>
      </w:pPr>
      <w:r w:rsidRPr="00501BFA">
        <w:t>Ассоциация не преследует в качестве основной цели своей деятельности извлечения прибыли и не распределяет полученную прибыль от деятельности между членами Ассоциации, а полученные средства направляет на достижение уставных целей Ассоциации.</w:t>
      </w:r>
    </w:p>
    <w:p w14:paraId="0368DFDB" w14:textId="77777777" w:rsidR="00831331" w:rsidRDefault="00831331" w:rsidP="00FA464C">
      <w:pPr>
        <w:widowControl w:val="0"/>
        <w:numPr>
          <w:ilvl w:val="1"/>
          <w:numId w:val="1"/>
        </w:numPr>
        <w:shd w:val="clear" w:color="auto" w:fill="FFFFFF"/>
        <w:tabs>
          <w:tab w:val="num" w:pos="1418"/>
          <w:tab w:val="num" w:pos="1560"/>
        </w:tabs>
        <w:autoSpaceDE w:val="0"/>
        <w:autoSpaceDN w:val="0"/>
        <w:adjustRightInd w:val="0"/>
        <w:spacing w:line="276" w:lineRule="auto"/>
        <w:ind w:firstLine="709"/>
        <w:jc w:val="both"/>
      </w:pPr>
      <w:r w:rsidRPr="004B641F">
        <w:t>Ассоциация не вправе</w:t>
      </w:r>
      <w:r>
        <w:t>:</w:t>
      </w:r>
    </w:p>
    <w:p w14:paraId="696080C4" w14:textId="77777777" w:rsidR="00831331" w:rsidRDefault="00831331" w:rsidP="00FD1E75">
      <w:pPr>
        <w:widowControl w:val="0"/>
        <w:numPr>
          <w:ilvl w:val="2"/>
          <w:numId w:val="1"/>
        </w:numPr>
        <w:shd w:val="clear" w:color="auto" w:fill="FFFFFF"/>
        <w:tabs>
          <w:tab w:val="num" w:pos="1560"/>
        </w:tabs>
        <w:autoSpaceDE w:val="0"/>
        <w:autoSpaceDN w:val="0"/>
        <w:adjustRightInd w:val="0"/>
        <w:spacing w:line="276" w:lineRule="auto"/>
        <w:ind w:left="0" w:firstLine="720"/>
        <w:jc w:val="both"/>
      </w:pPr>
      <w:r>
        <w:t>у</w:t>
      </w:r>
      <w:r w:rsidRPr="004B641F">
        <w:t>чреждать хозяйственные товарищества и общества, осуществляющие предпринимательскую деятельность в сфере строительства, реконструкции, капитального ремонта объектов капитального строительства, и становиться участником таких хозя</w:t>
      </w:r>
      <w:r>
        <w:t>йственных товариществ и обществ;</w:t>
      </w:r>
    </w:p>
    <w:p w14:paraId="3638BF7D" w14:textId="77777777" w:rsidR="00831331" w:rsidRPr="004B641F" w:rsidRDefault="00831331" w:rsidP="00FD1E75">
      <w:pPr>
        <w:widowControl w:val="0"/>
        <w:numPr>
          <w:ilvl w:val="2"/>
          <w:numId w:val="1"/>
        </w:numPr>
        <w:shd w:val="clear" w:color="auto" w:fill="FFFFFF"/>
        <w:tabs>
          <w:tab w:val="num" w:pos="1560"/>
        </w:tabs>
        <w:autoSpaceDE w:val="0"/>
        <w:autoSpaceDN w:val="0"/>
        <w:adjustRightInd w:val="0"/>
        <w:spacing w:line="276" w:lineRule="auto"/>
        <w:ind w:left="0" w:firstLine="720"/>
        <w:jc w:val="both"/>
      </w:pPr>
      <w:r w:rsidRPr="00426F80">
        <w:t>создавать территориальные подразделения, обособленные филиалы и представительства, расположенные за пределами</w:t>
      </w:r>
      <w:r>
        <w:t xml:space="preserve"> территории</w:t>
      </w:r>
      <w:r w:rsidRPr="00426F80">
        <w:t xml:space="preserve"> </w:t>
      </w:r>
      <w:r>
        <w:t>Псковской области Российской Федерации.</w:t>
      </w:r>
    </w:p>
    <w:p w14:paraId="3A16E18C" w14:textId="77777777" w:rsidR="00831331" w:rsidRPr="003405DE" w:rsidRDefault="00831331" w:rsidP="00FA464C">
      <w:pPr>
        <w:widowControl w:val="0"/>
        <w:numPr>
          <w:ilvl w:val="0"/>
          <w:numId w:val="1"/>
        </w:numPr>
        <w:shd w:val="clear" w:color="auto" w:fill="FFFFFF"/>
        <w:tabs>
          <w:tab w:val="clear" w:pos="360"/>
          <w:tab w:val="num" w:pos="0"/>
        </w:tabs>
        <w:autoSpaceDE w:val="0"/>
        <w:autoSpaceDN w:val="0"/>
        <w:adjustRightInd w:val="0"/>
        <w:spacing w:line="276" w:lineRule="auto"/>
        <w:ind w:left="0" w:right="-92" w:firstLine="0"/>
        <w:jc w:val="center"/>
        <w:rPr>
          <w:rStyle w:val="ac"/>
          <w:i/>
          <w:iCs/>
        </w:rPr>
      </w:pPr>
      <w:r w:rsidRPr="003405DE">
        <w:rPr>
          <w:rStyle w:val="ac"/>
          <w:i/>
          <w:iCs/>
        </w:rPr>
        <w:t>ПРЕДМЕТ И ЦЕЛИ ДЕЯТЕЛЬНОСТИ АССОЦИАЦИИ</w:t>
      </w:r>
    </w:p>
    <w:p w14:paraId="1AD7881C" w14:textId="77777777" w:rsidR="00831331" w:rsidRPr="004B641F" w:rsidRDefault="00831331" w:rsidP="00FA464C">
      <w:pPr>
        <w:widowControl w:val="0"/>
        <w:numPr>
          <w:ilvl w:val="1"/>
          <w:numId w:val="1"/>
        </w:numPr>
        <w:shd w:val="clear" w:color="auto" w:fill="FFFFFF"/>
        <w:tabs>
          <w:tab w:val="clear" w:pos="851"/>
          <w:tab w:val="num" w:pos="1701"/>
        </w:tabs>
        <w:autoSpaceDE w:val="0"/>
        <w:autoSpaceDN w:val="0"/>
        <w:adjustRightInd w:val="0"/>
        <w:spacing w:line="276" w:lineRule="auto"/>
        <w:ind w:right="-92" w:firstLine="851"/>
        <w:jc w:val="both"/>
      </w:pPr>
      <w:r w:rsidRPr="004B641F">
        <w:t xml:space="preserve">Целями </w:t>
      </w:r>
      <w:r>
        <w:t xml:space="preserve">деятельности </w:t>
      </w:r>
      <w:r w:rsidRPr="004B641F">
        <w:t>Ассоциации являются:</w:t>
      </w:r>
    </w:p>
    <w:p w14:paraId="598D6240" w14:textId="77777777" w:rsidR="00831331" w:rsidRPr="004B641F"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right="-92" w:firstLine="851"/>
        <w:jc w:val="both"/>
      </w:pPr>
      <w:r w:rsidRPr="004B641F">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по строительству, реконструкции, капитальному ремонту</w:t>
      </w:r>
      <w:r>
        <w:t>,</w:t>
      </w:r>
      <w:r w:rsidRPr="004B641F">
        <w:t xml:space="preserve"> которые оказывают влияние на безопасность объектов капитального строительства и выполняются членами Ассоциации.</w:t>
      </w:r>
    </w:p>
    <w:p w14:paraId="1FFF276A" w14:textId="77777777" w:rsidR="00831331" w:rsidRPr="00F866E8"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right="-92" w:firstLine="851"/>
        <w:jc w:val="both"/>
      </w:pPr>
      <w:r w:rsidRPr="004B641F">
        <w:t xml:space="preserve">Повышение качества осуществления строительства, реконструкции, </w:t>
      </w:r>
      <w:r w:rsidRPr="00F866E8">
        <w:t>капитального ремонта объектов капитального строительства.</w:t>
      </w:r>
    </w:p>
    <w:p w14:paraId="1A97D225" w14:textId="789941A6" w:rsidR="00831331" w:rsidRPr="0060105C"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right="-92" w:firstLine="851"/>
        <w:jc w:val="both"/>
      </w:pPr>
      <w:r w:rsidRPr="0060105C">
        <w:t>Обеспечение исполнения член</w:t>
      </w:r>
      <w:r>
        <w:t>ами</w:t>
      </w:r>
      <w:r w:rsidR="00666E99" w:rsidRPr="00666E99">
        <w:t xml:space="preserve"> </w:t>
      </w:r>
      <w:r w:rsidR="00666E99" w:rsidRPr="004B641F">
        <w:t>Ассоциации</w:t>
      </w:r>
      <w:r w:rsidR="00666E99" w:rsidRPr="00666E99">
        <w:t xml:space="preserve"> </w:t>
      </w:r>
      <w:r w:rsidRPr="0060105C">
        <w:t>обязательств по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14:paraId="4D65979A" w14:textId="77777777" w:rsidR="00831331" w:rsidRPr="004B641F" w:rsidRDefault="00831331" w:rsidP="00CB2EA1">
      <w:pPr>
        <w:widowControl w:val="0"/>
        <w:numPr>
          <w:ilvl w:val="2"/>
          <w:numId w:val="1"/>
        </w:numPr>
        <w:shd w:val="clear" w:color="auto" w:fill="FFFFFF"/>
        <w:tabs>
          <w:tab w:val="clear" w:pos="1440"/>
          <w:tab w:val="num" w:pos="1701"/>
        </w:tabs>
        <w:autoSpaceDE w:val="0"/>
        <w:autoSpaceDN w:val="0"/>
        <w:adjustRightInd w:val="0"/>
        <w:spacing w:line="276" w:lineRule="auto"/>
        <w:ind w:left="0" w:right="-92" w:firstLine="851"/>
        <w:jc w:val="both"/>
      </w:pPr>
      <w:r w:rsidRPr="004B641F">
        <w:t>Иные цели, предусмотренные законодательством Российской Федерации.</w:t>
      </w:r>
    </w:p>
    <w:p w14:paraId="4D75D7B2" w14:textId="071B9813" w:rsidR="00831331" w:rsidRDefault="00831331" w:rsidP="00977141">
      <w:pPr>
        <w:widowControl w:val="0"/>
        <w:numPr>
          <w:ilvl w:val="1"/>
          <w:numId w:val="1"/>
        </w:numPr>
        <w:shd w:val="clear" w:color="auto" w:fill="FFFFFF"/>
        <w:tabs>
          <w:tab w:val="clear" w:pos="851"/>
          <w:tab w:val="num" w:pos="1701"/>
        </w:tabs>
        <w:autoSpaceDE w:val="0"/>
        <w:autoSpaceDN w:val="0"/>
        <w:adjustRightInd w:val="0"/>
        <w:spacing w:line="276" w:lineRule="auto"/>
        <w:ind w:firstLine="851"/>
        <w:jc w:val="both"/>
      </w:pPr>
      <w:r w:rsidRPr="004B641F">
        <w:lastRenderedPageBreak/>
        <w:t>Предметом деятельности Ассоциации (содержанием деятельности и</w:t>
      </w:r>
      <w:r>
        <w:t xml:space="preserve"> функциями Ассоциации)</w:t>
      </w:r>
      <w:r w:rsidR="009B48D0" w:rsidRPr="009B48D0">
        <w:t xml:space="preserve"> </w:t>
      </w:r>
      <w:r w:rsidR="009B48D0">
        <w:t>являются</w:t>
      </w:r>
      <w:r w:rsidR="009B48D0" w:rsidRPr="009B48D0">
        <w:t>:</w:t>
      </w:r>
    </w:p>
    <w:p w14:paraId="3CE09EF5" w14:textId="77777777" w:rsidR="00831331" w:rsidRPr="004B641F" w:rsidRDefault="00831331" w:rsidP="00682F03">
      <w:pPr>
        <w:widowControl w:val="0"/>
        <w:numPr>
          <w:ilvl w:val="2"/>
          <w:numId w:val="1"/>
        </w:numPr>
        <w:shd w:val="clear" w:color="auto" w:fill="FFFFFF"/>
        <w:autoSpaceDE w:val="0"/>
        <w:autoSpaceDN w:val="0"/>
        <w:adjustRightInd w:val="0"/>
        <w:spacing w:line="276" w:lineRule="auto"/>
        <w:ind w:left="0" w:firstLine="720"/>
        <w:jc w:val="both"/>
      </w:pPr>
      <w:r>
        <w:t xml:space="preserve"> Р</w:t>
      </w:r>
      <w:r w:rsidRPr="00CE6FD5">
        <w:t>азработка и утверждение документов</w:t>
      </w:r>
      <w:r>
        <w:t xml:space="preserve"> Ассоциации</w:t>
      </w:r>
      <w:r w:rsidRPr="00CE6FD5">
        <w:t xml:space="preserve">, предусмотренных </w:t>
      </w:r>
      <w:r>
        <w:t>Градостроительным к</w:t>
      </w:r>
      <w:r w:rsidRPr="00CE6FD5">
        <w:t>одекс</w:t>
      </w:r>
      <w:r>
        <w:t>ом Российской Федерации</w:t>
      </w:r>
      <w:r w:rsidRPr="00CE6FD5">
        <w:t xml:space="preserve">, а также контроль за соблюдением членами </w:t>
      </w:r>
      <w:r>
        <w:t>Ассоциации</w:t>
      </w:r>
      <w:r w:rsidRPr="00CE6FD5">
        <w:t xml:space="preserve"> требований этих документов</w:t>
      </w:r>
      <w:r>
        <w:t>;</w:t>
      </w:r>
    </w:p>
    <w:p w14:paraId="103EE7EF" w14:textId="77777777" w:rsidR="00831331" w:rsidRPr="004B641F"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4B641F">
        <w:t>Применение мер дисциплинарного воздействия, предусмотренных законодательством Российской Федерации и документами Ассо</w:t>
      </w:r>
      <w:r>
        <w:t>циации в отношении своих членов;</w:t>
      </w:r>
    </w:p>
    <w:p w14:paraId="585487E0" w14:textId="77777777" w:rsidR="00831331" w:rsidRPr="004B641F"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4B641F">
        <w:t>Ведение реестра членов Ассоциации</w:t>
      </w:r>
      <w:r>
        <w:t xml:space="preserve"> в составе единого реестра членов саморегулируемых организаций в области строительства и размещение такого реестра на своем официальном сайте </w:t>
      </w:r>
      <w:r w:rsidRPr="004B641F">
        <w:t>в информационно-коммуникационной сети «Интернет»</w:t>
      </w:r>
      <w:r>
        <w:t>;</w:t>
      </w:r>
    </w:p>
    <w:p w14:paraId="3DED843A" w14:textId="77777777" w:rsidR="00831331" w:rsidRPr="004B641F"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4B641F">
        <w:t>Обеспечение имущественной ответственности членов Ассоциации перед потребителями произведенных ими товаро</w:t>
      </w:r>
      <w:r>
        <w:t>в (работ, услуг) и иными лицами;</w:t>
      </w:r>
    </w:p>
    <w:p w14:paraId="5BF67578" w14:textId="77777777" w:rsidR="00831331" w:rsidRPr="004B641F" w:rsidRDefault="00831331" w:rsidP="00983253">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4B641F">
        <w:t xml:space="preserve">Создание </w:t>
      </w:r>
      <w:r>
        <w:t>официального</w:t>
      </w:r>
      <w:r w:rsidRPr="004B641F">
        <w:t xml:space="preserve"> сайта Ассоциации в информационно-коммуникационной сети «Интернет» и размещение на нем информации о деятельности Ассоциации и ее членов.</w:t>
      </w:r>
      <w:r>
        <w:t xml:space="preserve"> Права на доменное имя</w:t>
      </w:r>
      <w:r w:rsidRPr="004B641F">
        <w:t xml:space="preserve"> </w:t>
      </w:r>
      <w:r>
        <w:t>официального</w:t>
      </w:r>
      <w:r w:rsidRPr="004B641F">
        <w:t xml:space="preserve"> сайта Ассоциации в информационно-коммуникационной сети «Интернет»</w:t>
      </w:r>
      <w:r>
        <w:t>,</w:t>
      </w:r>
      <w:r w:rsidRPr="004B641F">
        <w:t xml:space="preserve"> </w:t>
      </w:r>
      <w:r>
        <w:t>а также права на</w:t>
      </w:r>
      <w:r w:rsidRPr="004B641F">
        <w:t xml:space="preserve"> размещен</w:t>
      </w:r>
      <w:r>
        <w:t>ную</w:t>
      </w:r>
      <w:r w:rsidRPr="004B641F">
        <w:t xml:space="preserve"> на нем информаци</w:t>
      </w:r>
      <w:r>
        <w:t>ю</w:t>
      </w:r>
      <w:r w:rsidRPr="004B641F">
        <w:t xml:space="preserve"> о деятельности Ассоциации и ее членов</w:t>
      </w:r>
      <w:r>
        <w:t>, принадлежат Ассоциации;</w:t>
      </w:r>
    </w:p>
    <w:p w14:paraId="1905529D" w14:textId="77777777" w:rsidR="00831331" w:rsidRPr="004B641F"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4B641F">
        <w:t>Рассмотрение жалоб на действия членов Ассоциации в соответствии с требованиями законодательства Российской Федер</w:t>
      </w:r>
      <w:r>
        <w:t>ации и документов Ассоциации;</w:t>
      </w:r>
    </w:p>
    <w:p w14:paraId="7C3F1897" w14:textId="77777777" w:rsidR="00831331" w:rsidRPr="004B641F"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4B641F">
        <w:t xml:space="preserve">Анализ деятельности членов Ассоциации на основании информации, предоставляемой ими в Ассоциацию в порядке, установленном </w:t>
      </w:r>
      <w:r>
        <w:t>действующим законодательством и внутренними документами Ассоциации;</w:t>
      </w:r>
    </w:p>
    <w:p w14:paraId="1B9F449B" w14:textId="77777777" w:rsidR="00831331" w:rsidRPr="00AB788E" w:rsidRDefault="00831331" w:rsidP="002046E1">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AB788E">
        <w:t>Выполнение иных функций, не противоречащих законодательству Российской Федерации и целям деятельности Ассоциации.</w:t>
      </w:r>
    </w:p>
    <w:p w14:paraId="4817A994" w14:textId="77777777" w:rsidR="00831331" w:rsidRPr="00ED254C" w:rsidRDefault="00831331" w:rsidP="00FA464C">
      <w:pPr>
        <w:widowControl w:val="0"/>
        <w:numPr>
          <w:ilvl w:val="1"/>
          <w:numId w:val="1"/>
        </w:numPr>
        <w:shd w:val="clear" w:color="auto" w:fill="FFFFFF"/>
        <w:tabs>
          <w:tab w:val="clear" w:pos="851"/>
          <w:tab w:val="num" w:pos="1701"/>
        </w:tabs>
        <w:autoSpaceDE w:val="0"/>
        <w:autoSpaceDN w:val="0"/>
        <w:adjustRightInd w:val="0"/>
        <w:spacing w:line="276" w:lineRule="auto"/>
        <w:ind w:firstLine="851"/>
        <w:jc w:val="both"/>
      </w:pPr>
      <w:r w:rsidRPr="00ED254C">
        <w:t>Для достижения уставных целей Ассоциация имеет право:</w:t>
      </w:r>
    </w:p>
    <w:p w14:paraId="4ED1603E" w14:textId="45B28433" w:rsidR="00831331" w:rsidRPr="00ED254C"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ED254C">
        <w:t xml:space="preserve">Представлять интересы членов Ассоциации в их отношениях с </w:t>
      </w:r>
      <w:proofErr w:type="gramStart"/>
      <w:r w:rsidRPr="00ED254C">
        <w:t>федеральными</w:t>
      </w:r>
      <w:r w:rsidR="00501BFA">
        <w:t xml:space="preserve"> </w:t>
      </w:r>
      <w:r w:rsidR="00444C3C" w:rsidRPr="001C1FD9">
        <w:rPr>
          <w:i/>
          <w:iCs/>
        </w:rPr>
        <w:t xml:space="preserve"> </w:t>
      </w:r>
      <w:r w:rsidR="00444C3C" w:rsidRPr="00DE122D">
        <w:rPr>
          <w:iCs/>
        </w:rPr>
        <w:t>(</w:t>
      </w:r>
      <w:proofErr w:type="gramEnd"/>
      <w:r w:rsidR="00444C3C" w:rsidRPr="00DE122D">
        <w:rPr>
          <w:iCs/>
        </w:rPr>
        <w:t>территориальными)</w:t>
      </w:r>
      <w:r w:rsidR="00D03FB1" w:rsidRPr="00501BFA">
        <w:rPr>
          <w:i/>
        </w:rPr>
        <w:t xml:space="preserve"> </w:t>
      </w:r>
      <w:r w:rsidRPr="00ED254C">
        <w:t>органами исполнительной государственной власти Российской Федерации, органами государственной власти Псковской области (Администрацией Псковской области, Псковским областным собранием депутатов) и иных субъектов РФ, органами местного самоуправления Псковской области</w:t>
      </w:r>
      <w:r w:rsidR="00D03FB1" w:rsidRPr="00AB788E">
        <w:rPr>
          <w:iCs/>
        </w:rPr>
        <w:t xml:space="preserve"> и иных субъектов</w:t>
      </w:r>
      <w:r w:rsidR="00D03FB1" w:rsidRPr="00ED254C">
        <w:t xml:space="preserve"> </w:t>
      </w:r>
      <w:r w:rsidRPr="00ED254C">
        <w:t>Российской Федерации.</w:t>
      </w:r>
    </w:p>
    <w:p w14:paraId="5165FD52" w14:textId="6C866673" w:rsidR="00831331" w:rsidRPr="00AB788E"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AB788E">
        <w:t xml:space="preserve">Оспаривать от своего имени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w:t>
      </w:r>
      <w:r w:rsidRPr="00AB788E">
        <w:rPr>
          <w:iCs/>
        </w:rPr>
        <w:t>орган</w:t>
      </w:r>
      <w:r w:rsidR="00C642CE" w:rsidRPr="00AB788E">
        <w:rPr>
          <w:iCs/>
        </w:rPr>
        <w:t>ов</w:t>
      </w:r>
      <w:r w:rsidRPr="00ED254C">
        <w:t xml:space="preserve"> государственной власти Псковской области (Администрацией Псковской области, Псковским областным собранием депутатов</w:t>
      </w:r>
      <w:r w:rsidR="00501BFA">
        <w:t>)</w:t>
      </w:r>
      <w:r w:rsidRPr="00AB788E">
        <w:rPr>
          <w:iCs/>
        </w:rPr>
        <w:t xml:space="preserve"> </w:t>
      </w:r>
      <w:r w:rsidR="000F7A1C" w:rsidRPr="00AB788E">
        <w:rPr>
          <w:iCs/>
        </w:rPr>
        <w:t xml:space="preserve">и иных субъектов </w:t>
      </w:r>
      <w:r w:rsidR="00AB788E" w:rsidRPr="00AB788E">
        <w:rPr>
          <w:iCs/>
        </w:rPr>
        <w:t>Российской Федерации</w:t>
      </w:r>
      <w:r w:rsidR="000F7A1C" w:rsidRPr="00AB788E">
        <w:rPr>
          <w:iCs/>
        </w:rPr>
        <w:t>,</w:t>
      </w:r>
      <w:r w:rsidR="000F7A1C" w:rsidRPr="00ED254C">
        <w:t xml:space="preserve"> </w:t>
      </w:r>
      <w:r w:rsidRPr="00ED254C">
        <w:t>органами местного самоуправления Псковской области</w:t>
      </w:r>
      <w:r w:rsidR="000F7A1C" w:rsidRPr="00AB788E">
        <w:rPr>
          <w:iCs/>
        </w:rPr>
        <w:t xml:space="preserve"> и иных субъектов Российской Федерации</w:t>
      </w:r>
      <w:r w:rsidRPr="00AB788E">
        <w:t>,</w:t>
      </w:r>
      <w:r w:rsidR="000F7A1C" w:rsidRPr="00AB788E">
        <w:t xml:space="preserve"> и</w:t>
      </w:r>
      <w:r w:rsidRPr="00AB788E">
        <w:t xml:space="preserve"> нарушающие права и законные интересы Ассоциации, его члена или членов либо создающие угрозу такого нарушения.</w:t>
      </w:r>
    </w:p>
    <w:p w14:paraId="50B4019D" w14:textId="7B154661" w:rsidR="00831331" w:rsidRPr="00983253"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AB788E">
        <w:rPr>
          <w:iCs/>
        </w:rPr>
        <w:t xml:space="preserve">Участвовать в разработке и обсуждении проектов федеральных законов и иных нормативных правовых актов Российской Федерации, законов и иных нормативных правовых актов </w:t>
      </w:r>
      <w:r w:rsidRPr="00ED254C">
        <w:t>Псковской области</w:t>
      </w:r>
      <w:r w:rsidR="00DE122D" w:rsidRPr="00DE122D">
        <w:t xml:space="preserve"> </w:t>
      </w:r>
      <w:r w:rsidR="00DE122D">
        <w:t>и иных субъектов Российской Федерации</w:t>
      </w:r>
      <w:r w:rsidRPr="00AB788E">
        <w:rPr>
          <w:iCs/>
        </w:rPr>
        <w:t xml:space="preserve">, нормативных правовых актов органов местного самоуправления </w:t>
      </w:r>
      <w:r w:rsidRPr="00ED254C">
        <w:t>Псковской области</w:t>
      </w:r>
      <w:r w:rsidR="00AB788E" w:rsidRPr="00AB788E">
        <w:rPr>
          <w:iCs/>
        </w:rPr>
        <w:t xml:space="preserve"> и иных субъектов Российской Федерации</w:t>
      </w:r>
      <w:r w:rsidRPr="00AB788E">
        <w:rPr>
          <w:iCs/>
        </w:rPr>
        <w:t>, государственных программ,</w:t>
      </w:r>
      <w:r w:rsidRPr="00983253">
        <w:t xml:space="preserve"> </w:t>
      </w:r>
      <w:r w:rsidRPr="008F7160">
        <w:rPr>
          <w:iCs/>
        </w:rPr>
        <w:t xml:space="preserve">затрагивающих вопросы строительства, реконструкции, капитального ремонта объектов капитального строительства, а также направлять в органы государственной власти Российской Федерации, органы государственной власти </w:t>
      </w:r>
      <w:r w:rsidRPr="00ED254C">
        <w:t xml:space="preserve">Псковской </w:t>
      </w:r>
      <w:r w:rsidRPr="00ED254C">
        <w:lastRenderedPageBreak/>
        <w:t>области</w:t>
      </w:r>
      <w:r w:rsidR="00DE122D" w:rsidRPr="00DE122D">
        <w:rPr>
          <w:iCs/>
        </w:rPr>
        <w:t xml:space="preserve"> </w:t>
      </w:r>
      <w:r w:rsidR="00DE122D" w:rsidRPr="00AB788E">
        <w:rPr>
          <w:iCs/>
        </w:rPr>
        <w:t>и иных субъектов Российской Федерации</w:t>
      </w:r>
      <w:r w:rsidR="00DE122D">
        <w:rPr>
          <w:iCs/>
        </w:rPr>
        <w:t>,</w:t>
      </w:r>
      <w:r w:rsidRPr="008F7160">
        <w:rPr>
          <w:iCs/>
        </w:rPr>
        <w:t xml:space="preserve"> органы местного</w:t>
      </w:r>
      <w:r w:rsidRPr="00983253">
        <w:t xml:space="preserve"> </w:t>
      </w:r>
      <w:r w:rsidRPr="008F7160">
        <w:rPr>
          <w:iCs/>
        </w:rPr>
        <w:t xml:space="preserve">самоуправления </w:t>
      </w:r>
      <w:r w:rsidRPr="00ED254C">
        <w:t>Псковской области</w:t>
      </w:r>
      <w:r w:rsidRPr="008F7160">
        <w:rPr>
          <w:iCs/>
        </w:rPr>
        <w:t xml:space="preserve"> </w:t>
      </w:r>
      <w:r w:rsidR="008F7160" w:rsidRPr="00AB788E">
        <w:rPr>
          <w:iCs/>
        </w:rPr>
        <w:t>и иных субъектов Российской Федерации</w:t>
      </w:r>
      <w:r w:rsidR="008F7160">
        <w:rPr>
          <w:iCs/>
        </w:rPr>
        <w:t>,</w:t>
      </w:r>
      <w:r w:rsidR="008F7160" w:rsidRPr="008F7160">
        <w:rPr>
          <w:iCs/>
        </w:rPr>
        <w:t xml:space="preserve"> </w:t>
      </w:r>
      <w:r w:rsidRPr="008F7160">
        <w:rPr>
          <w:iCs/>
        </w:rPr>
        <w:t>заключения о</w:t>
      </w:r>
      <w:r w:rsidRPr="00983253">
        <w:t xml:space="preserve"> результатах проводимых Ассоциацией независимых экспертиз проек</w:t>
      </w:r>
      <w:r w:rsidR="008F7160">
        <w:t>тов нормативных правовых актов.</w:t>
      </w:r>
    </w:p>
    <w:p w14:paraId="24AEC12C" w14:textId="7A39FA23" w:rsidR="00831331" w:rsidRPr="008F7160"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8F7160">
        <w:t>Вносить на рассмотрение органов государственной власти Российской Федерации, органов</w:t>
      </w:r>
      <w:r w:rsidR="008F7160">
        <w:t xml:space="preserve"> государственной</w:t>
      </w:r>
      <w:r w:rsidRPr="008F7160">
        <w:t xml:space="preserve"> власти</w:t>
      </w:r>
      <w:r w:rsidRPr="00ED254C">
        <w:t xml:space="preserve"> Псковской области</w:t>
      </w:r>
      <w:r w:rsidR="00CC6445" w:rsidRPr="00CC6445">
        <w:rPr>
          <w:iCs/>
        </w:rPr>
        <w:t xml:space="preserve"> </w:t>
      </w:r>
      <w:r w:rsidR="00CC6445" w:rsidRPr="00AB788E">
        <w:rPr>
          <w:iCs/>
        </w:rPr>
        <w:t>и иных субъектов Российской Федерации</w:t>
      </w:r>
      <w:r w:rsidR="00CC6445">
        <w:rPr>
          <w:iCs/>
        </w:rPr>
        <w:t>,</w:t>
      </w:r>
      <w:r w:rsidRPr="008F7160">
        <w:t xml:space="preserve"> органов местного самоуправления</w:t>
      </w:r>
      <w:r w:rsidRPr="00ED254C">
        <w:t xml:space="preserve"> Псковской области</w:t>
      </w:r>
      <w:r w:rsidRPr="008F7160">
        <w:t xml:space="preserve"> </w:t>
      </w:r>
      <w:r w:rsidR="00B6588F" w:rsidRPr="00AB788E">
        <w:rPr>
          <w:iCs/>
        </w:rPr>
        <w:t>и иных субъектов Российской Федерации</w:t>
      </w:r>
      <w:r w:rsidR="00B6588F">
        <w:rPr>
          <w:iCs/>
        </w:rPr>
        <w:t>,</w:t>
      </w:r>
      <w:r w:rsidR="00B6588F" w:rsidRPr="008F7160">
        <w:t xml:space="preserve"> </w:t>
      </w:r>
      <w:r w:rsidRPr="008F7160">
        <w:t>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сфере строительства, реконструкции, капитального ремонта объектов капитального строительства.</w:t>
      </w:r>
    </w:p>
    <w:p w14:paraId="5F35865B" w14:textId="77777777" w:rsidR="00831331" w:rsidRPr="00B6588F"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B6588F">
        <w:t xml:space="preserve">Участвовать в разработке и реализации федеральных, региональных и местных программ и проектов социально-экономического развития </w:t>
      </w:r>
      <w:r w:rsidRPr="00ED254C">
        <w:t>Псковской области</w:t>
      </w:r>
      <w:r w:rsidR="00B6588F" w:rsidRPr="00B6588F">
        <w:rPr>
          <w:iCs/>
        </w:rPr>
        <w:t xml:space="preserve"> и иных субъектов Российской Федерации</w:t>
      </w:r>
      <w:r w:rsidRPr="00B6588F">
        <w:t xml:space="preserve">, инвестиционных проектов, </w:t>
      </w:r>
      <w:r w:rsidRPr="00ED254C">
        <w:t>осуществляемых на территории Псковской области</w:t>
      </w:r>
      <w:r w:rsidR="00B6588F" w:rsidRPr="00B6588F">
        <w:rPr>
          <w:iCs/>
        </w:rPr>
        <w:t xml:space="preserve"> и иных субъектов Российской Федерации</w:t>
      </w:r>
      <w:r w:rsidRPr="00ED254C">
        <w:t>.</w:t>
      </w:r>
    </w:p>
    <w:p w14:paraId="237034F1" w14:textId="77777777" w:rsidR="00831331" w:rsidRPr="004B641F"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4B641F">
        <w:t>Участвовать в составе комиссий по размещению заказов на поставку товаров, выполнение работ, оказание услуг для государственных и муниципальных нужд по строительству, реконструкции, капитальному ремонту, содействовать их максимальной эффективности и прозрачности.</w:t>
      </w:r>
    </w:p>
    <w:p w14:paraId="22ABB9E6" w14:textId="77777777" w:rsidR="00831331" w:rsidRPr="00682F03"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4B641F">
        <w:t xml:space="preserve">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Ассоциацией возложенных на нее федеральными законами функций, в установленном </w:t>
      </w:r>
      <w:r w:rsidRPr="00682F03">
        <w:t>федеральными законами порядке.</w:t>
      </w:r>
    </w:p>
    <w:p w14:paraId="310776CF" w14:textId="77777777" w:rsidR="00831331" w:rsidRPr="00682F03"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682F03">
        <w:t>Обращаться в третейский суд национального объединения саморегулируемых организаций, основанных на членстве лиц, осуществляющих строительство для разрешения споров, возникающих между членами Ассоциации, а также между ними и потребителями произведенных членами Ассоциации товаров (работ, услуг), иными лицами в соответствии с законодательством о третейских судах.</w:t>
      </w:r>
    </w:p>
    <w:p w14:paraId="0665BD44" w14:textId="77777777" w:rsidR="00831331" w:rsidRPr="004B641F"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682F03">
        <w:t>Разрабатывать программы, планы подготовки, переподготовки и повышения квалификации специалистов в сфере строительства, реконструкции, капитального ремонта</w:t>
      </w:r>
      <w:r w:rsidRPr="004B641F">
        <w:t xml:space="preserve"> объектов капитального строительства, а также иные документы, направленные на достижение целей Ассоциации.</w:t>
      </w:r>
    </w:p>
    <w:p w14:paraId="081A99EC" w14:textId="77777777" w:rsidR="00831331" w:rsidRPr="004B641F"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4B641F">
        <w:t>Организовывать профессиональное обучение</w:t>
      </w:r>
      <w:r w:rsidRPr="00FD1E75">
        <w:t xml:space="preserve"> р</w:t>
      </w:r>
      <w:r w:rsidRPr="004B641F">
        <w:t>аботников членов Ассоциации.</w:t>
      </w:r>
    </w:p>
    <w:p w14:paraId="7F8F9965" w14:textId="77777777" w:rsidR="00831331" w:rsidRPr="004B641F"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4B641F">
        <w:t>Осуществлять поддержку и стимулирование инновационной активности членов Ассоциации, содействовать внедрению новейших достижений науки и техники, отечественного и мирового опыта в сфере строительства, реконструкции, капитального ремонта объектов капитального строительства.</w:t>
      </w:r>
    </w:p>
    <w:p w14:paraId="42FCAD67" w14:textId="77777777" w:rsidR="00831331" w:rsidRPr="004B641F"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4B641F">
        <w:t xml:space="preserve">Участвовать в </w:t>
      </w:r>
      <w:r>
        <w:t xml:space="preserve">организации и </w:t>
      </w:r>
      <w:r w:rsidRPr="004B641F">
        <w:t>проведении конкурсов, выставок, конференций, совещаний, семинаров, форумов и иных мероприятий, направленных на стимулирование членов Ассоциации к повышению надежности и эффективности их деятельности и повышению качества производимых ими товаров (работ, услуг), распространению лучшего опыта в сфере строительства, реконструкции, капитального ремонта объектов капитального строительства.</w:t>
      </w:r>
    </w:p>
    <w:p w14:paraId="7295300B" w14:textId="77777777" w:rsidR="00831331" w:rsidRDefault="00831331" w:rsidP="00FA464C">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4B641F">
        <w:t>Выпускать печатную продукцию, направленную на повышение информированности общества о деятельности Ассоциации и ее членов, а также о новейших достижениях и тенденциях в сфере строительства, реконструкции, капитального ремонта.</w:t>
      </w:r>
    </w:p>
    <w:p w14:paraId="6060F7DA" w14:textId="77777777" w:rsidR="00831331" w:rsidRPr="00EF7F87" w:rsidRDefault="00831331" w:rsidP="00983253">
      <w:pPr>
        <w:widowControl w:val="0"/>
        <w:numPr>
          <w:ilvl w:val="2"/>
          <w:numId w:val="1"/>
        </w:numPr>
        <w:shd w:val="clear" w:color="auto" w:fill="FFFFFF"/>
        <w:tabs>
          <w:tab w:val="clear" w:pos="1440"/>
          <w:tab w:val="num" w:pos="1701"/>
        </w:tabs>
        <w:autoSpaceDE w:val="0"/>
        <w:autoSpaceDN w:val="0"/>
        <w:adjustRightInd w:val="0"/>
        <w:spacing w:line="276" w:lineRule="auto"/>
        <w:ind w:left="0" w:firstLine="851"/>
        <w:jc w:val="both"/>
      </w:pPr>
      <w:r w:rsidRPr="00EF7F87">
        <w:lastRenderedPageBreak/>
        <w:t>В целях проверки индивидуального предпринимателя или юридического лица на соответствие требованиям, установленным Ассоциацией к своим членам, Ассоциация вправе обращаться:</w:t>
      </w:r>
    </w:p>
    <w:p w14:paraId="031148BB" w14:textId="77777777" w:rsidR="00831331" w:rsidRPr="00EF7F87" w:rsidRDefault="00831331" w:rsidP="00983253">
      <w:pPr>
        <w:widowControl w:val="0"/>
        <w:numPr>
          <w:ilvl w:val="3"/>
          <w:numId w:val="1"/>
        </w:numPr>
        <w:shd w:val="clear" w:color="auto" w:fill="FFFFFF"/>
        <w:tabs>
          <w:tab w:val="clear" w:pos="1800"/>
          <w:tab w:val="num" w:pos="1701"/>
        </w:tabs>
        <w:autoSpaceDE w:val="0"/>
        <w:autoSpaceDN w:val="0"/>
        <w:adjustRightInd w:val="0"/>
        <w:spacing w:line="276" w:lineRule="auto"/>
        <w:ind w:left="0" w:firstLine="851"/>
        <w:jc w:val="both"/>
      </w:pPr>
      <w:r w:rsidRPr="00EF7F87">
        <w:t>в Национальное объединение саморегулируемых организаций, основанных на членстве лиц, осуществляющих строительство с запросом сведений:</w:t>
      </w:r>
    </w:p>
    <w:p w14:paraId="491FDBF0" w14:textId="77777777" w:rsidR="00831331" w:rsidRPr="00EF7F87" w:rsidRDefault="00831331" w:rsidP="00983253">
      <w:pPr>
        <w:widowControl w:val="0"/>
        <w:numPr>
          <w:ilvl w:val="4"/>
          <w:numId w:val="1"/>
        </w:numPr>
        <w:shd w:val="clear" w:color="auto" w:fill="FFFFFF"/>
        <w:tabs>
          <w:tab w:val="clear" w:pos="2520"/>
          <w:tab w:val="num" w:pos="1701"/>
          <w:tab w:val="num" w:pos="2127"/>
        </w:tabs>
        <w:autoSpaceDE w:val="0"/>
        <w:autoSpaceDN w:val="0"/>
        <w:adjustRightInd w:val="0"/>
        <w:spacing w:line="276" w:lineRule="auto"/>
        <w:ind w:left="0" w:firstLine="851"/>
        <w:jc w:val="both"/>
      </w:pPr>
      <w:r w:rsidRPr="00EF7F87">
        <w:t>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66457442" w14:textId="77777777" w:rsidR="00831331" w:rsidRPr="00EF7F87" w:rsidRDefault="00831331" w:rsidP="00983253">
      <w:pPr>
        <w:widowControl w:val="0"/>
        <w:numPr>
          <w:ilvl w:val="4"/>
          <w:numId w:val="1"/>
        </w:numPr>
        <w:shd w:val="clear" w:color="auto" w:fill="FFFFFF"/>
        <w:tabs>
          <w:tab w:val="clear" w:pos="2520"/>
          <w:tab w:val="num" w:pos="1701"/>
          <w:tab w:val="num" w:pos="2127"/>
        </w:tabs>
        <w:autoSpaceDE w:val="0"/>
        <w:autoSpaceDN w:val="0"/>
        <w:adjustRightInd w:val="0"/>
        <w:spacing w:line="276" w:lineRule="auto"/>
        <w:ind w:left="0" w:firstLine="851"/>
        <w:jc w:val="both"/>
      </w:pPr>
      <w:r w:rsidRPr="00EF7F87">
        <w:t xml:space="preserve">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w:t>
      </w:r>
    </w:p>
    <w:p w14:paraId="1189F24E" w14:textId="77777777" w:rsidR="00831331" w:rsidRPr="00B17B02" w:rsidRDefault="00831331" w:rsidP="00B17B02">
      <w:pPr>
        <w:widowControl w:val="0"/>
        <w:numPr>
          <w:ilvl w:val="3"/>
          <w:numId w:val="1"/>
        </w:numPr>
        <w:shd w:val="clear" w:color="auto" w:fill="FFFFFF"/>
        <w:tabs>
          <w:tab w:val="clear" w:pos="1800"/>
          <w:tab w:val="num" w:pos="1134"/>
          <w:tab w:val="num" w:pos="1843"/>
        </w:tabs>
        <w:autoSpaceDE w:val="0"/>
        <w:autoSpaceDN w:val="0"/>
        <w:adjustRightInd w:val="0"/>
        <w:spacing w:line="276" w:lineRule="auto"/>
        <w:ind w:left="0" w:firstLine="851"/>
        <w:jc w:val="both"/>
      </w:pPr>
      <w:r w:rsidRPr="00B17B02">
        <w:t>В органы государственной власти или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w:t>
      </w:r>
    </w:p>
    <w:p w14:paraId="74214425" w14:textId="7DEF4EE8" w:rsidR="00831331" w:rsidRPr="00EF7F87" w:rsidRDefault="00831331" w:rsidP="00B17B02">
      <w:pPr>
        <w:widowControl w:val="0"/>
        <w:numPr>
          <w:ilvl w:val="3"/>
          <w:numId w:val="1"/>
        </w:numPr>
        <w:shd w:val="clear" w:color="auto" w:fill="FFFFFF"/>
        <w:tabs>
          <w:tab w:val="clear" w:pos="1800"/>
          <w:tab w:val="num" w:pos="851"/>
          <w:tab w:val="num" w:pos="2127"/>
        </w:tabs>
        <w:autoSpaceDE w:val="0"/>
        <w:autoSpaceDN w:val="0"/>
        <w:adjustRightInd w:val="0"/>
        <w:spacing w:line="276" w:lineRule="auto"/>
        <w:ind w:left="0" w:firstLine="851"/>
        <w:jc w:val="both"/>
      </w:pPr>
      <w:r w:rsidRPr="00B17B02">
        <w:t>в саморегулируемую организацию, членом которой индивидуальный</w:t>
      </w:r>
      <w:r w:rsidRPr="00EF7F87">
        <w:t xml:space="preserve"> предприниматель или юридическое лицо являлись ранее, </w:t>
      </w:r>
      <w:r w:rsidR="003062E3">
        <w:t xml:space="preserve">с запросом о получении </w:t>
      </w:r>
      <w:r w:rsidRPr="00EF7F87">
        <w:t>документ</w:t>
      </w:r>
      <w:r w:rsidR="003062E3">
        <w:t>ов и (или) информации</w:t>
      </w:r>
      <w:r w:rsidRPr="00EF7F87">
        <w:t>, касающи</w:t>
      </w:r>
      <w:r w:rsidR="003062E3">
        <w:t>хся</w:t>
      </w:r>
      <w:r w:rsidRPr="00EF7F87">
        <w:t xml:space="preserve"> деятельности такого индивидуального предпринимателя или такого юридического лица, включая акты проверок его деятельности. </w:t>
      </w:r>
    </w:p>
    <w:p w14:paraId="3B4026EB" w14:textId="77777777" w:rsidR="00831331" w:rsidRPr="004B641F" w:rsidRDefault="00831331" w:rsidP="00165315">
      <w:pPr>
        <w:widowControl w:val="0"/>
        <w:numPr>
          <w:ilvl w:val="1"/>
          <w:numId w:val="1"/>
        </w:numPr>
        <w:shd w:val="clear" w:color="auto" w:fill="FFFFFF"/>
        <w:autoSpaceDE w:val="0"/>
        <w:autoSpaceDN w:val="0"/>
        <w:adjustRightInd w:val="0"/>
        <w:spacing w:line="276" w:lineRule="auto"/>
        <w:ind w:firstLine="851"/>
        <w:jc w:val="both"/>
      </w:pPr>
      <w:r w:rsidRPr="004B641F">
        <w:t xml:space="preserve">Ассоциация наряду с определенными п. 2.3. настоящего </w:t>
      </w:r>
      <w:r>
        <w:t>Устава правами имеет иные права</w:t>
      </w:r>
      <w:r w:rsidRPr="004B641F">
        <w:t>.</w:t>
      </w:r>
    </w:p>
    <w:p w14:paraId="2721D95E" w14:textId="0813E8A0" w:rsidR="00831331" w:rsidRPr="004B641F" w:rsidRDefault="00831331" w:rsidP="00165315">
      <w:pPr>
        <w:widowControl w:val="0"/>
        <w:numPr>
          <w:ilvl w:val="1"/>
          <w:numId w:val="1"/>
        </w:numPr>
        <w:shd w:val="clear" w:color="auto" w:fill="FFFFFF"/>
        <w:autoSpaceDE w:val="0"/>
        <w:autoSpaceDN w:val="0"/>
        <w:adjustRightInd w:val="0"/>
        <w:spacing w:line="276" w:lineRule="auto"/>
        <w:ind w:firstLine="851"/>
        <w:jc w:val="both"/>
      </w:pPr>
      <w:r w:rsidRPr="004B641F">
        <w:t>Ассоциация не</w:t>
      </w:r>
      <w:r w:rsidR="00501BFA">
        <w:t xml:space="preserve"> вправе</w:t>
      </w:r>
      <w:r w:rsidRPr="004B641F">
        <w:t>:</w:t>
      </w:r>
    </w:p>
    <w:p w14:paraId="589CB660" w14:textId="77777777" w:rsidR="00831331" w:rsidRPr="00ED254C" w:rsidRDefault="00831331" w:rsidP="00165315">
      <w:pPr>
        <w:widowControl w:val="0"/>
        <w:numPr>
          <w:ilvl w:val="2"/>
          <w:numId w:val="1"/>
        </w:numPr>
        <w:shd w:val="clear" w:color="auto" w:fill="FFFFFF"/>
        <w:autoSpaceDE w:val="0"/>
        <w:autoSpaceDN w:val="0"/>
        <w:adjustRightInd w:val="0"/>
        <w:spacing w:line="276" w:lineRule="auto"/>
        <w:ind w:left="0" w:firstLine="851"/>
        <w:jc w:val="both"/>
        <w:rPr>
          <w:u w:val="single"/>
        </w:rPr>
      </w:pPr>
      <w:r w:rsidRPr="00ED254C">
        <w:t xml:space="preserve">Осуществлять предпринимательскую деятельность. </w:t>
      </w:r>
      <w:r w:rsidRPr="00ED254C">
        <w:rPr>
          <w:u w:val="single"/>
        </w:rPr>
        <w:t xml:space="preserve"> </w:t>
      </w:r>
    </w:p>
    <w:p w14:paraId="0F0D68CE" w14:textId="77777777" w:rsidR="00831331" w:rsidRPr="004B641F" w:rsidRDefault="00831331" w:rsidP="00165315">
      <w:pPr>
        <w:widowControl w:val="0"/>
        <w:numPr>
          <w:ilvl w:val="2"/>
          <w:numId w:val="1"/>
        </w:numPr>
        <w:shd w:val="clear" w:color="auto" w:fill="FFFFFF"/>
        <w:autoSpaceDE w:val="0"/>
        <w:autoSpaceDN w:val="0"/>
        <w:adjustRightInd w:val="0"/>
        <w:spacing w:line="276" w:lineRule="auto"/>
        <w:ind w:left="0" w:firstLine="851"/>
        <w:jc w:val="both"/>
      </w:pPr>
      <w:r w:rsidRPr="004B641F">
        <w:t>Осуществлять деятельность и совершать действия, влекущие за собой возникновение конфликта интересов Ассоциации и интересов ее членов или создающие угрозу возникновения такого конфликта, в том числе:</w:t>
      </w:r>
    </w:p>
    <w:p w14:paraId="107A57D8" w14:textId="77777777" w:rsidR="00831331" w:rsidRPr="004B641F" w:rsidRDefault="00831331" w:rsidP="00FA464C">
      <w:pPr>
        <w:widowControl w:val="0"/>
        <w:numPr>
          <w:ilvl w:val="0"/>
          <w:numId w:val="4"/>
        </w:numPr>
        <w:shd w:val="clear" w:color="auto" w:fill="FFFFFF"/>
        <w:tabs>
          <w:tab w:val="num" w:pos="1276"/>
        </w:tabs>
        <w:autoSpaceDE w:val="0"/>
        <w:autoSpaceDN w:val="0"/>
        <w:adjustRightInd w:val="0"/>
        <w:spacing w:line="276" w:lineRule="auto"/>
        <w:ind w:left="0" w:firstLine="851"/>
        <w:jc w:val="both"/>
      </w:pPr>
      <w:r w:rsidRPr="004B641F">
        <w:t>предоставлять принадлежащее ей имущество в залог в обеспечение исполнения обязательств иных лиц;</w:t>
      </w:r>
    </w:p>
    <w:p w14:paraId="4088A501" w14:textId="77777777" w:rsidR="00831331" w:rsidRPr="004B641F" w:rsidRDefault="00831331" w:rsidP="00FA464C">
      <w:pPr>
        <w:widowControl w:val="0"/>
        <w:numPr>
          <w:ilvl w:val="0"/>
          <w:numId w:val="4"/>
        </w:numPr>
        <w:shd w:val="clear" w:color="auto" w:fill="FFFFFF"/>
        <w:tabs>
          <w:tab w:val="num" w:pos="1276"/>
        </w:tabs>
        <w:autoSpaceDE w:val="0"/>
        <w:autoSpaceDN w:val="0"/>
        <w:adjustRightInd w:val="0"/>
        <w:spacing w:line="276" w:lineRule="auto"/>
        <w:ind w:left="0" w:firstLine="851"/>
        <w:jc w:val="both"/>
      </w:pPr>
      <w:r w:rsidRPr="004B641F">
        <w:t>выдавать поручительства за иных лиц, за исключением своих работников;</w:t>
      </w:r>
    </w:p>
    <w:p w14:paraId="552EDF4B" w14:textId="77777777" w:rsidR="00831331" w:rsidRPr="004B641F" w:rsidRDefault="00831331" w:rsidP="00FA464C">
      <w:pPr>
        <w:widowControl w:val="0"/>
        <w:numPr>
          <w:ilvl w:val="0"/>
          <w:numId w:val="4"/>
        </w:numPr>
        <w:shd w:val="clear" w:color="auto" w:fill="FFFFFF"/>
        <w:tabs>
          <w:tab w:val="num" w:pos="1276"/>
        </w:tabs>
        <w:autoSpaceDE w:val="0"/>
        <w:autoSpaceDN w:val="0"/>
        <w:adjustRightInd w:val="0"/>
        <w:spacing w:line="276" w:lineRule="auto"/>
        <w:ind w:left="0" w:firstLine="851"/>
        <w:jc w:val="both"/>
      </w:pPr>
      <w:r w:rsidRPr="004B641F">
        <w:t>приобретать акции, облигации и иные ценные бумаги, выпущенные его членами;</w:t>
      </w:r>
    </w:p>
    <w:p w14:paraId="0239287A" w14:textId="77777777" w:rsidR="00831331" w:rsidRPr="004B641F" w:rsidRDefault="00831331" w:rsidP="00FA464C">
      <w:pPr>
        <w:widowControl w:val="0"/>
        <w:numPr>
          <w:ilvl w:val="0"/>
          <w:numId w:val="4"/>
        </w:numPr>
        <w:shd w:val="clear" w:color="auto" w:fill="FFFFFF"/>
        <w:tabs>
          <w:tab w:val="num" w:pos="1276"/>
        </w:tabs>
        <w:autoSpaceDE w:val="0"/>
        <w:autoSpaceDN w:val="0"/>
        <w:adjustRightInd w:val="0"/>
        <w:spacing w:line="276" w:lineRule="auto"/>
        <w:ind w:left="0" w:firstLine="851"/>
        <w:jc w:val="both"/>
      </w:pPr>
      <w:r w:rsidRPr="004B641F">
        <w:t>обеспечивать исполнение своих обязательств залогом имущества своих членов, выданными ими гарантиями и поручительствами,</w:t>
      </w:r>
    </w:p>
    <w:p w14:paraId="65D276D5" w14:textId="77777777" w:rsidR="00831331" w:rsidRPr="004B641F" w:rsidRDefault="00831331" w:rsidP="00FA464C">
      <w:pPr>
        <w:widowControl w:val="0"/>
        <w:numPr>
          <w:ilvl w:val="0"/>
          <w:numId w:val="4"/>
        </w:numPr>
        <w:shd w:val="clear" w:color="auto" w:fill="FFFFFF"/>
        <w:tabs>
          <w:tab w:val="num" w:pos="1276"/>
        </w:tabs>
        <w:autoSpaceDE w:val="0"/>
        <w:autoSpaceDN w:val="0"/>
        <w:adjustRightInd w:val="0"/>
        <w:spacing w:line="276" w:lineRule="auto"/>
        <w:ind w:left="0" w:firstLine="851"/>
        <w:jc w:val="both"/>
      </w:pPr>
      <w:r w:rsidRPr="004B641F">
        <w:t>выступать посредником (комиссионером, агентом) по реализации произведенных членами Ассоциации товаров (работ, услуг);</w:t>
      </w:r>
    </w:p>
    <w:p w14:paraId="5625B128" w14:textId="77777777" w:rsidR="00831331" w:rsidRPr="004B641F" w:rsidRDefault="00831331" w:rsidP="00FA464C">
      <w:pPr>
        <w:widowControl w:val="0"/>
        <w:numPr>
          <w:ilvl w:val="0"/>
          <w:numId w:val="4"/>
        </w:numPr>
        <w:shd w:val="clear" w:color="auto" w:fill="FFFFFF"/>
        <w:tabs>
          <w:tab w:val="num" w:pos="1276"/>
        </w:tabs>
        <w:autoSpaceDE w:val="0"/>
        <w:autoSpaceDN w:val="0"/>
        <w:adjustRightInd w:val="0"/>
        <w:spacing w:line="276" w:lineRule="auto"/>
        <w:ind w:left="0" w:firstLine="851"/>
        <w:jc w:val="both"/>
      </w:pPr>
      <w:r w:rsidRPr="004B641F">
        <w:t>совершать иные сделки в случаях, предусмотренным законодательством Российской Федерации.</w:t>
      </w:r>
    </w:p>
    <w:p w14:paraId="7F0A2BF6" w14:textId="77777777" w:rsidR="00831331" w:rsidRPr="004B641F" w:rsidRDefault="00831331" w:rsidP="00165315">
      <w:pPr>
        <w:widowControl w:val="0"/>
        <w:numPr>
          <w:ilvl w:val="0"/>
          <w:numId w:val="1"/>
        </w:numPr>
        <w:shd w:val="clear" w:color="auto" w:fill="FFFFFF"/>
        <w:autoSpaceDE w:val="0"/>
        <w:autoSpaceDN w:val="0"/>
        <w:adjustRightInd w:val="0"/>
        <w:spacing w:line="276" w:lineRule="auto"/>
        <w:ind w:left="0" w:firstLine="0"/>
        <w:jc w:val="center"/>
        <w:rPr>
          <w:rStyle w:val="ac"/>
        </w:rPr>
      </w:pPr>
      <w:r w:rsidRPr="004B641F">
        <w:rPr>
          <w:rStyle w:val="ac"/>
        </w:rPr>
        <w:t>ЧЛЕНСТВО В АССОЦИАЦИИ</w:t>
      </w:r>
    </w:p>
    <w:p w14:paraId="444573CE" w14:textId="77777777" w:rsidR="00831331" w:rsidRPr="0060105C" w:rsidRDefault="00831331" w:rsidP="005F39E0">
      <w:pPr>
        <w:widowControl w:val="0"/>
        <w:numPr>
          <w:ilvl w:val="1"/>
          <w:numId w:val="1"/>
        </w:numPr>
        <w:shd w:val="clear" w:color="auto" w:fill="FFFFFF"/>
        <w:tabs>
          <w:tab w:val="left" w:pos="1276"/>
        </w:tabs>
        <w:autoSpaceDE w:val="0"/>
        <w:autoSpaceDN w:val="0"/>
        <w:adjustRightInd w:val="0"/>
        <w:spacing w:line="276" w:lineRule="auto"/>
        <w:ind w:firstLine="709"/>
        <w:jc w:val="both"/>
      </w:pPr>
      <w:r w:rsidRPr="00E20280">
        <w:t xml:space="preserve">Членами Ассоциации, основанной на членстве лиц, осуществляющих строительство, могут быть только индивидуальные предприниматели и (или) юридические лица, </w:t>
      </w:r>
      <w:r w:rsidRPr="0060105C">
        <w:t xml:space="preserve">осуществляющие строительство, </w:t>
      </w:r>
      <w:r w:rsidRPr="00ED254C">
        <w:t>зарегистрированные на территории Псковской области</w:t>
      </w:r>
      <w:r w:rsidRPr="0060105C">
        <w:t xml:space="preserve"> и перечисленные в Градостроительном кодексе РФ, при условии соответствия таких юридических лиц и индивидуальных предпринимателей требованиям, установленн</w:t>
      </w:r>
      <w:r>
        <w:t xml:space="preserve">ым </w:t>
      </w:r>
      <w:r w:rsidRPr="00ED254C">
        <w:t>Ассоциацией</w:t>
      </w:r>
      <w:r w:rsidRPr="0060105C">
        <w:t xml:space="preserve"> к своим членам, и уплаты такими лицами в полном объеме взносов в компенсационный фонд </w:t>
      </w:r>
      <w:r w:rsidRPr="0060105C">
        <w:lastRenderedPageBreak/>
        <w:t>(компенсационные фонды)</w:t>
      </w:r>
      <w:r w:rsidRPr="009E2F82">
        <w:rPr>
          <w:i/>
          <w:iCs/>
        </w:rPr>
        <w:t xml:space="preserve"> </w:t>
      </w:r>
      <w:r w:rsidRPr="00ED254C">
        <w:t>Ассоциации</w:t>
      </w:r>
      <w:r w:rsidRPr="0060105C">
        <w:t>, признающие и выполняющие требования настоящего Уста</w:t>
      </w:r>
      <w:r>
        <w:t>ва, стандартов</w:t>
      </w:r>
      <w:r w:rsidRPr="009E2F82">
        <w:rPr>
          <w:i/>
          <w:iCs/>
        </w:rPr>
        <w:t xml:space="preserve"> </w:t>
      </w:r>
      <w:r w:rsidRPr="00ED254C">
        <w:t>Ассоциации</w:t>
      </w:r>
      <w:r>
        <w:t xml:space="preserve">, внутренних документов </w:t>
      </w:r>
      <w:r w:rsidRPr="0060105C">
        <w:t>и иных локальных нормативных актов Ассоциации.</w:t>
      </w:r>
    </w:p>
    <w:p w14:paraId="37786DFE" w14:textId="77777777" w:rsidR="00831331" w:rsidRPr="00733314" w:rsidRDefault="00831331" w:rsidP="005F39E0">
      <w:pPr>
        <w:widowControl w:val="0"/>
        <w:numPr>
          <w:ilvl w:val="1"/>
          <w:numId w:val="1"/>
        </w:numPr>
        <w:shd w:val="clear" w:color="auto" w:fill="FFFFFF"/>
        <w:tabs>
          <w:tab w:val="left" w:pos="1276"/>
        </w:tabs>
        <w:autoSpaceDE w:val="0"/>
        <w:autoSpaceDN w:val="0"/>
        <w:adjustRightInd w:val="0"/>
        <w:spacing w:line="276" w:lineRule="auto"/>
        <w:ind w:firstLine="709"/>
        <w:jc w:val="both"/>
      </w:pPr>
      <w:r w:rsidRPr="00733314">
        <w:t>Допускается членство в Ассоциации:</w:t>
      </w:r>
    </w:p>
    <w:p w14:paraId="2220800B" w14:textId="77777777" w:rsidR="00831331" w:rsidRPr="00733314" w:rsidRDefault="00831331" w:rsidP="00EC6076">
      <w:pPr>
        <w:widowControl w:val="0"/>
        <w:numPr>
          <w:ilvl w:val="2"/>
          <w:numId w:val="1"/>
        </w:numPr>
        <w:shd w:val="clear" w:color="auto" w:fill="FFFFFF"/>
        <w:tabs>
          <w:tab w:val="left" w:pos="1276"/>
        </w:tabs>
        <w:autoSpaceDE w:val="0"/>
        <w:autoSpaceDN w:val="0"/>
        <w:adjustRightInd w:val="0"/>
        <w:spacing w:line="276" w:lineRule="auto"/>
        <w:ind w:hanging="515"/>
        <w:jc w:val="both"/>
      </w:pPr>
      <w:r w:rsidRPr="00733314">
        <w:t>иностранных юридических лиц;</w:t>
      </w:r>
    </w:p>
    <w:p w14:paraId="53DCE682" w14:textId="1D3DF725" w:rsidR="00831331" w:rsidRPr="00733314" w:rsidRDefault="00831331" w:rsidP="00BE1CDD">
      <w:pPr>
        <w:widowControl w:val="0"/>
        <w:numPr>
          <w:ilvl w:val="2"/>
          <w:numId w:val="1"/>
        </w:numPr>
        <w:shd w:val="clear" w:color="auto" w:fill="FFFFFF"/>
        <w:tabs>
          <w:tab w:val="left" w:pos="1276"/>
        </w:tabs>
        <w:autoSpaceDE w:val="0"/>
        <w:autoSpaceDN w:val="0"/>
        <w:adjustRightInd w:val="0"/>
        <w:spacing w:line="276" w:lineRule="auto"/>
        <w:ind w:left="0" w:firstLine="630"/>
        <w:jc w:val="both"/>
      </w:pPr>
      <w:r w:rsidRPr="00733314">
        <w:t>индивидуальных предпринимателей или юридических лиц, если на территории субъекта Российской Федерации, в котором они зарегистрированы, отсутствует зарегистрированная саморегулируемая организация, основанная на членстве лиц, осуществляющих строительство</w:t>
      </w:r>
      <w:r>
        <w:t>,</w:t>
      </w:r>
      <w:r w:rsidRPr="00733314">
        <w:t xml:space="preserve"> и данный субъект Российской Федерации имеет общую границу </w:t>
      </w:r>
      <w:proofErr w:type="gramStart"/>
      <w:r w:rsidRPr="00ED254C">
        <w:t>с  Псковской</w:t>
      </w:r>
      <w:proofErr w:type="gramEnd"/>
      <w:r w:rsidRPr="00ED254C">
        <w:t xml:space="preserve"> областью</w:t>
      </w:r>
      <w:r w:rsidR="00DB0DAE" w:rsidRPr="00DB0DAE">
        <w:t>.</w:t>
      </w:r>
    </w:p>
    <w:p w14:paraId="5C83F220" w14:textId="77777777" w:rsidR="00831331" w:rsidRPr="004B641F" w:rsidRDefault="00831331" w:rsidP="003018AC">
      <w:pPr>
        <w:widowControl w:val="0"/>
        <w:numPr>
          <w:ilvl w:val="1"/>
          <w:numId w:val="1"/>
        </w:numPr>
        <w:shd w:val="clear" w:color="auto" w:fill="FFFFFF"/>
        <w:tabs>
          <w:tab w:val="left" w:pos="1276"/>
        </w:tabs>
        <w:autoSpaceDE w:val="0"/>
        <w:autoSpaceDN w:val="0"/>
        <w:adjustRightInd w:val="0"/>
        <w:spacing w:line="276" w:lineRule="auto"/>
        <w:ind w:firstLine="709"/>
        <w:jc w:val="both"/>
      </w:pPr>
      <w:r w:rsidRPr="004B641F">
        <w:t>Членство в Ассоциации является добровольным. Члены Ассоциации сохраняют свою самостоятельность и права юридического лица.</w:t>
      </w:r>
    </w:p>
    <w:p w14:paraId="4CEC9ADA" w14:textId="77777777" w:rsidR="00831331" w:rsidRPr="004B641F" w:rsidRDefault="00831331" w:rsidP="003018AC">
      <w:pPr>
        <w:widowControl w:val="0"/>
        <w:numPr>
          <w:ilvl w:val="1"/>
          <w:numId w:val="1"/>
        </w:numPr>
        <w:shd w:val="clear" w:color="auto" w:fill="FFFFFF"/>
        <w:tabs>
          <w:tab w:val="left" w:pos="1276"/>
        </w:tabs>
        <w:autoSpaceDE w:val="0"/>
        <w:autoSpaceDN w:val="0"/>
        <w:adjustRightInd w:val="0"/>
        <w:spacing w:line="276" w:lineRule="auto"/>
        <w:ind w:firstLine="709"/>
        <w:jc w:val="both"/>
      </w:pPr>
      <w:r w:rsidRPr="004B641F">
        <w:t>Все члены Ассоциации имеют равные права</w:t>
      </w:r>
      <w:r>
        <w:t xml:space="preserve"> </w:t>
      </w:r>
      <w:r w:rsidRPr="00DB0DAE">
        <w:t xml:space="preserve">и </w:t>
      </w:r>
      <w:r w:rsidRPr="00ED254C">
        <w:t>несут равные обязанности в соответствии с требованиями норм Устава Ассоциации</w:t>
      </w:r>
      <w:r w:rsidRPr="00DB0DAE">
        <w:t xml:space="preserve"> </w:t>
      </w:r>
      <w:r w:rsidRPr="004B641F">
        <w:t>независимо от времени вступления в Ассоциацию и срока пребывания в числе е</w:t>
      </w:r>
      <w:r>
        <w:t>ё</w:t>
      </w:r>
      <w:r w:rsidRPr="004B641F">
        <w:t xml:space="preserve"> членов.</w:t>
      </w:r>
    </w:p>
    <w:p w14:paraId="2BFD863F" w14:textId="77777777" w:rsidR="00831331" w:rsidRPr="004B641F" w:rsidRDefault="00831331" w:rsidP="003018AC">
      <w:pPr>
        <w:widowControl w:val="0"/>
        <w:numPr>
          <w:ilvl w:val="0"/>
          <w:numId w:val="1"/>
        </w:numPr>
        <w:shd w:val="clear" w:color="auto" w:fill="FFFFFF"/>
        <w:autoSpaceDE w:val="0"/>
        <w:autoSpaceDN w:val="0"/>
        <w:adjustRightInd w:val="0"/>
        <w:spacing w:line="276" w:lineRule="auto"/>
        <w:ind w:left="0" w:firstLine="0"/>
        <w:jc w:val="center"/>
        <w:rPr>
          <w:rStyle w:val="ac"/>
        </w:rPr>
      </w:pPr>
      <w:r w:rsidRPr="004B641F">
        <w:rPr>
          <w:rStyle w:val="ac"/>
        </w:rPr>
        <w:t>УСЛОВИЯ И ПОРЯДОК ПРИЕМА В ЧЛЕНЫ АССОЦИАЦИИ</w:t>
      </w:r>
    </w:p>
    <w:p w14:paraId="3813EBB0" w14:textId="77777777" w:rsidR="00831331" w:rsidRPr="003D59B4" w:rsidRDefault="00831331" w:rsidP="00FD1E75">
      <w:pPr>
        <w:widowControl w:val="0"/>
        <w:numPr>
          <w:ilvl w:val="1"/>
          <w:numId w:val="1"/>
        </w:numPr>
        <w:shd w:val="clear" w:color="auto" w:fill="FFFFFF"/>
        <w:tabs>
          <w:tab w:val="left" w:pos="1276"/>
        </w:tabs>
        <w:autoSpaceDE w:val="0"/>
        <w:autoSpaceDN w:val="0"/>
        <w:adjustRightInd w:val="0"/>
        <w:spacing w:line="276" w:lineRule="auto"/>
        <w:ind w:firstLine="709"/>
        <w:jc w:val="both"/>
      </w:pPr>
      <w:r w:rsidRPr="003D59B4">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w:t>
      </w:r>
    </w:p>
    <w:p w14:paraId="6F459FBE" w14:textId="5A2838FB" w:rsidR="00831331" w:rsidRPr="003D59B4" w:rsidRDefault="00831331" w:rsidP="00FD1E75">
      <w:pPr>
        <w:widowControl w:val="0"/>
        <w:numPr>
          <w:ilvl w:val="1"/>
          <w:numId w:val="1"/>
        </w:numPr>
        <w:shd w:val="clear" w:color="auto" w:fill="FFFFFF"/>
        <w:tabs>
          <w:tab w:val="left" w:pos="1276"/>
        </w:tabs>
        <w:autoSpaceDE w:val="0"/>
        <w:autoSpaceDN w:val="0"/>
        <w:adjustRightInd w:val="0"/>
        <w:spacing w:line="276" w:lineRule="auto"/>
        <w:ind w:firstLine="709"/>
        <w:jc w:val="both"/>
      </w:pPr>
      <w:r w:rsidRPr="003D59B4">
        <w:t xml:space="preserve">Для приема в члены Ассоциации индивидуальный предприниматель или юридическое лицо должны представить в Ассоциацию заявление о приеме в члены Ассоциации, в котором должны быть указаны в том числе сведения о намерении принимать участие в заключении договоров строительного подряда с использованием конкурентных способов заключения договоров или об отсутствии таких </w:t>
      </w:r>
      <w:r w:rsidR="00EA0EBF">
        <w:t>намерений и следующие документы</w:t>
      </w:r>
      <w:r w:rsidRPr="003D59B4">
        <w:t>:</w:t>
      </w:r>
    </w:p>
    <w:p w14:paraId="5D0E2FF0" w14:textId="1EF7E78B" w:rsidR="00831331" w:rsidRPr="00554842" w:rsidRDefault="00AA20BB" w:rsidP="00BE1CDD">
      <w:pPr>
        <w:widowControl w:val="0"/>
        <w:numPr>
          <w:ilvl w:val="2"/>
          <w:numId w:val="1"/>
        </w:numPr>
        <w:shd w:val="clear" w:color="auto" w:fill="FFFFFF"/>
        <w:tabs>
          <w:tab w:val="left" w:pos="720"/>
        </w:tabs>
        <w:autoSpaceDE w:val="0"/>
        <w:autoSpaceDN w:val="0"/>
        <w:adjustRightInd w:val="0"/>
        <w:spacing w:line="276" w:lineRule="auto"/>
        <w:ind w:left="0" w:firstLine="720"/>
        <w:jc w:val="both"/>
      </w:pPr>
      <w:r w:rsidRPr="00554842">
        <w:t>Копия д</w:t>
      </w:r>
      <w:r w:rsidR="00831331" w:rsidRPr="00554842">
        <w:t>окумент</w:t>
      </w:r>
      <w:r w:rsidR="00EA0EBF" w:rsidRPr="00554842">
        <w:t>а</w:t>
      </w:r>
      <w:r w:rsidR="00831331" w:rsidRPr="00554842">
        <w:t>, подтверждающ</w:t>
      </w:r>
      <w:r w:rsidR="00EA0EBF" w:rsidRPr="00554842">
        <w:t>его</w:t>
      </w:r>
      <w:r w:rsidR="00831331" w:rsidRPr="00554842">
        <w:t xml:space="preserve"> факт</w:t>
      </w:r>
      <w:r w:rsidR="00501BFA" w:rsidRPr="00554842">
        <w:t xml:space="preserve"> </w:t>
      </w:r>
      <w:r w:rsidR="00DB0DAE" w:rsidRPr="00554842">
        <w:t>внесения</w:t>
      </w:r>
      <w:r w:rsidR="00831331" w:rsidRPr="00554842">
        <w:t xml:space="preserve">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0451E408" w14:textId="0532236C" w:rsidR="00831331" w:rsidRPr="003D59B4" w:rsidRDefault="00EA0EBF" w:rsidP="00BE1CDD">
      <w:pPr>
        <w:widowControl w:val="0"/>
        <w:numPr>
          <w:ilvl w:val="2"/>
          <w:numId w:val="1"/>
        </w:numPr>
        <w:shd w:val="clear" w:color="auto" w:fill="FFFFFF"/>
        <w:autoSpaceDE w:val="0"/>
        <w:autoSpaceDN w:val="0"/>
        <w:adjustRightInd w:val="0"/>
        <w:spacing w:line="276" w:lineRule="auto"/>
        <w:ind w:left="0" w:firstLine="720"/>
        <w:jc w:val="both"/>
      </w:pPr>
      <w:r w:rsidRPr="00554842">
        <w:t xml:space="preserve">документы, подтверждающие </w:t>
      </w:r>
      <w:r w:rsidR="00831331" w:rsidRPr="00554842">
        <w:t>соответствие индивидуального предпринимателя или юридического лица требованиям, установленным</w:t>
      </w:r>
      <w:r w:rsidR="00831331" w:rsidRPr="003D59B4">
        <w:t xml:space="preserve"> Ассоциацией к своим членам внутренними документами</w:t>
      </w:r>
      <w:r w:rsidR="00831331" w:rsidRPr="004E7DF8">
        <w:t xml:space="preserve"> </w:t>
      </w:r>
      <w:r w:rsidR="00831331">
        <w:t xml:space="preserve">Ассоциации, </w:t>
      </w:r>
      <w:r w:rsidR="00831331" w:rsidRPr="0060105C">
        <w:t>а также требованиям Градостроительного кодекса Российской Федерации;</w:t>
      </w:r>
    </w:p>
    <w:p w14:paraId="54A5B237" w14:textId="77777777" w:rsidR="00831331" w:rsidRPr="004B641F" w:rsidRDefault="00831331" w:rsidP="004E7DF8">
      <w:pPr>
        <w:pStyle w:val="ad"/>
        <w:widowControl w:val="0"/>
        <w:numPr>
          <w:ilvl w:val="1"/>
          <w:numId w:val="28"/>
        </w:numPr>
        <w:shd w:val="clear" w:color="auto" w:fill="FFFFFF"/>
        <w:tabs>
          <w:tab w:val="left" w:pos="720"/>
        </w:tabs>
        <w:autoSpaceDE w:val="0"/>
        <w:autoSpaceDN w:val="0"/>
        <w:adjustRightInd w:val="0"/>
        <w:spacing w:line="276" w:lineRule="auto"/>
        <w:ind w:left="0" w:firstLine="709"/>
        <w:jc w:val="both"/>
      </w:pPr>
      <w:r w:rsidRPr="004B641F">
        <w:t>Решение о приеме в члены Ассоциации вступает в силу</w:t>
      </w:r>
      <w:r>
        <w:t>,</w:t>
      </w:r>
      <w:r w:rsidRPr="004B641F">
        <w:t xml:space="preserve"> и юридическое лицо или индивидуальный предприниматель приобретает все права члена </w:t>
      </w:r>
      <w:r w:rsidRPr="00ED254C">
        <w:t>Ассоциации</w:t>
      </w:r>
      <w:r w:rsidRPr="004B641F">
        <w:t xml:space="preserve"> при выполнении в совокупности следующих условий:</w:t>
      </w:r>
    </w:p>
    <w:p w14:paraId="73B2C15E" w14:textId="77777777" w:rsidR="00831331" w:rsidRPr="004B641F" w:rsidRDefault="00831331" w:rsidP="000E4614">
      <w:pPr>
        <w:widowControl w:val="0"/>
        <w:numPr>
          <w:ilvl w:val="2"/>
          <w:numId w:val="28"/>
        </w:numPr>
        <w:shd w:val="clear" w:color="auto" w:fill="FFFFFF"/>
        <w:tabs>
          <w:tab w:val="left" w:pos="0"/>
        </w:tabs>
        <w:autoSpaceDE w:val="0"/>
        <w:autoSpaceDN w:val="0"/>
        <w:adjustRightInd w:val="0"/>
        <w:spacing w:line="276" w:lineRule="auto"/>
        <w:ind w:left="0" w:firstLine="720"/>
        <w:jc w:val="both"/>
      </w:pPr>
      <w:r w:rsidRPr="004B641F">
        <w:t xml:space="preserve">Лицом уплачен вступительный взнос в </w:t>
      </w:r>
      <w:r>
        <w:t>Ассоциацию</w:t>
      </w:r>
      <w:r w:rsidRPr="004B641F">
        <w:t>.</w:t>
      </w:r>
      <w:r>
        <w:t xml:space="preserve"> </w:t>
      </w:r>
    </w:p>
    <w:p w14:paraId="2BB127BD" w14:textId="77777777" w:rsidR="00831331" w:rsidRPr="004B641F" w:rsidRDefault="00831331" w:rsidP="000E4614">
      <w:pPr>
        <w:widowControl w:val="0"/>
        <w:numPr>
          <w:ilvl w:val="2"/>
          <w:numId w:val="28"/>
        </w:numPr>
        <w:shd w:val="clear" w:color="auto" w:fill="FFFFFF"/>
        <w:tabs>
          <w:tab w:val="left" w:pos="0"/>
        </w:tabs>
        <w:autoSpaceDE w:val="0"/>
        <w:autoSpaceDN w:val="0"/>
        <w:adjustRightInd w:val="0"/>
        <w:spacing w:line="276" w:lineRule="auto"/>
        <w:ind w:left="0" w:firstLine="720"/>
        <w:jc w:val="both"/>
      </w:pPr>
      <w:r w:rsidRPr="004B641F">
        <w:t xml:space="preserve">Лицом </w:t>
      </w:r>
      <w:r>
        <w:t xml:space="preserve">в полном объеме </w:t>
      </w:r>
      <w:r w:rsidRPr="004B641F">
        <w:t>уплачен взнос в компенсационный фонд</w:t>
      </w:r>
      <w:r>
        <w:t xml:space="preserve"> (компенсационные фонды)</w:t>
      </w:r>
      <w:r w:rsidRPr="004B641F">
        <w:t xml:space="preserve"> </w:t>
      </w:r>
      <w:r>
        <w:t>Ассоциации</w:t>
      </w:r>
      <w:r w:rsidRPr="004B641F">
        <w:t>.</w:t>
      </w:r>
    </w:p>
    <w:p w14:paraId="464E496A" w14:textId="79F078CA" w:rsidR="00831331" w:rsidRPr="003D59B4" w:rsidRDefault="00831331" w:rsidP="00ED254C">
      <w:pPr>
        <w:widowControl w:val="0"/>
        <w:numPr>
          <w:ilvl w:val="1"/>
          <w:numId w:val="28"/>
        </w:numPr>
        <w:shd w:val="clear" w:color="auto" w:fill="FFFFFF"/>
        <w:autoSpaceDE w:val="0"/>
        <w:autoSpaceDN w:val="0"/>
        <w:adjustRightInd w:val="0"/>
        <w:spacing w:line="276" w:lineRule="auto"/>
        <w:ind w:firstLine="720"/>
        <w:jc w:val="both"/>
      </w:pPr>
      <w:r w:rsidRPr="003D59B4">
        <w:t xml:space="preserve">Ассоциация отказывает в приеме индивидуального предпринимателя или юридического лица в члены Ассоциации по следующим основаниям: </w:t>
      </w:r>
    </w:p>
    <w:p w14:paraId="4463337C" w14:textId="77777777" w:rsidR="00831331" w:rsidRPr="003D59B4" w:rsidRDefault="00831331" w:rsidP="000E4614">
      <w:pPr>
        <w:widowControl w:val="0"/>
        <w:numPr>
          <w:ilvl w:val="3"/>
          <w:numId w:val="28"/>
        </w:numPr>
        <w:shd w:val="clear" w:color="auto" w:fill="FFFFFF"/>
        <w:tabs>
          <w:tab w:val="clear" w:pos="1800"/>
        </w:tabs>
        <w:autoSpaceDE w:val="0"/>
        <w:autoSpaceDN w:val="0"/>
        <w:adjustRightInd w:val="0"/>
        <w:spacing w:line="276" w:lineRule="auto"/>
        <w:ind w:left="0" w:firstLine="709"/>
        <w:jc w:val="both"/>
      </w:pPr>
      <w:r w:rsidRPr="003D59B4">
        <w:t xml:space="preserve">несоответствие индивидуального предпринимателя или юридического лица </w:t>
      </w:r>
      <w:r w:rsidRPr="003D59B4">
        <w:lastRenderedPageBreak/>
        <w:t>требованиям, установленным Ассоциацией к своим членам;</w:t>
      </w:r>
    </w:p>
    <w:p w14:paraId="2CBAFCEE" w14:textId="77777777" w:rsidR="00831331" w:rsidRPr="003D59B4" w:rsidRDefault="00831331" w:rsidP="000E4614">
      <w:pPr>
        <w:widowControl w:val="0"/>
        <w:numPr>
          <w:ilvl w:val="3"/>
          <w:numId w:val="28"/>
        </w:numPr>
        <w:shd w:val="clear" w:color="auto" w:fill="FFFFFF"/>
        <w:tabs>
          <w:tab w:val="clear" w:pos="1800"/>
        </w:tabs>
        <w:autoSpaceDE w:val="0"/>
        <w:autoSpaceDN w:val="0"/>
        <w:adjustRightInd w:val="0"/>
        <w:spacing w:line="276" w:lineRule="auto"/>
        <w:ind w:left="0" w:firstLine="709"/>
        <w:jc w:val="both"/>
      </w:pPr>
      <w:r w:rsidRPr="003D59B4">
        <w:t>непредставление индивидуальным предпринимателем или юридическим лицом в полном объеме документов, указанных в пункте 4.</w:t>
      </w:r>
      <w:r>
        <w:t>2</w:t>
      </w:r>
      <w:r w:rsidRPr="003D59B4">
        <w:t xml:space="preserve"> настоящего Устава;</w:t>
      </w:r>
    </w:p>
    <w:p w14:paraId="1C860AFC" w14:textId="366FFC76" w:rsidR="00831331" w:rsidRDefault="00831331" w:rsidP="000E4614">
      <w:pPr>
        <w:widowControl w:val="0"/>
        <w:numPr>
          <w:ilvl w:val="3"/>
          <w:numId w:val="28"/>
        </w:numPr>
        <w:shd w:val="clear" w:color="auto" w:fill="FFFFFF"/>
        <w:tabs>
          <w:tab w:val="clear" w:pos="1800"/>
          <w:tab w:val="num" w:pos="1134"/>
        </w:tabs>
        <w:autoSpaceDE w:val="0"/>
        <w:autoSpaceDN w:val="0"/>
        <w:adjustRightInd w:val="0"/>
        <w:spacing w:line="276" w:lineRule="auto"/>
        <w:ind w:left="0" w:firstLine="709"/>
        <w:jc w:val="both"/>
      </w:pPr>
      <w:r w:rsidRPr="003D59B4">
        <w:t>если индивидуальный предприниматель или юридическое лицо уже является членом саморегулируемой организации аналогичного вида.</w:t>
      </w:r>
    </w:p>
    <w:p w14:paraId="013504FA" w14:textId="4B056BB5" w:rsidR="002F76D4" w:rsidRPr="00554842" w:rsidRDefault="002F76D4" w:rsidP="000E4614">
      <w:pPr>
        <w:widowControl w:val="0"/>
        <w:numPr>
          <w:ilvl w:val="3"/>
          <w:numId w:val="28"/>
        </w:numPr>
        <w:shd w:val="clear" w:color="auto" w:fill="FFFFFF"/>
        <w:tabs>
          <w:tab w:val="clear" w:pos="1800"/>
          <w:tab w:val="num" w:pos="1134"/>
        </w:tabs>
        <w:autoSpaceDE w:val="0"/>
        <w:autoSpaceDN w:val="0"/>
        <w:adjustRightInd w:val="0"/>
        <w:spacing w:line="276" w:lineRule="auto"/>
        <w:ind w:left="0" w:firstLine="709"/>
        <w:jc w:val="both"/>
      </w:pPr>
      <w:r w:rsidRPr="00554842">
        <w:t xml:space="preserve">иным основаниям, установленным действующим законодательством Российской Федерации и внутренними документами Ассоциации </w:t>
      </w:r>
    </w:p>
    <w:p w14:paraId="5D6014D3" w14:textId="01E8263F" w:rsidR="00831331" w:rsidRPr="0060105C" w:rsidRDefault="00831331" w:rsidP="00A764B3">
      <w:pPr>
        <w:widowControl w:val="0"/>
        <w:numPr>
          <w:ilvl w:val="3"/>
          <w:numId w:val="28"/>
        </w:numPr>
        <w:shd w:val="clear" w:color="auto" w:fill="FFFFFF"/>
        <w:tabs>
          <w:tab w:val="clear" w:pos="1800"/>
          <w:tab w:val="num" w:pos="1134"/>
        </w:tabs>
        <w:autoSpaceDE w:val="0"/>
        <w:autoSpaceDN w:val="0"/>
        <w:adjustRightInd w:val="0"/>
        <w:spacing w:line="276" w:lineRule="auto"/>
        <w:ind w:left="0" w:firstLine="709"/>
        <w:jc w:val="both"/>
      </w:pPr>
      <w:r w:rsidRPr="0060105C">
        <w:t>Порядок приема новых членов и проверки их соответствия внутренним документам Ассоциации определяется Положением о приеме (членстве) в Ассоциацию, утверждаемым Общим собранием членов Ассоциации, настоящим Уставом, а также действующим законодательством Российской Федерации.</w:t>
      </w:r>
    </w:p>
    <w:p w14:paraId="4A0BD418" w14:textId="77777777" w:rsidR="00831331" w:rsidRPr="0060105C" w:rsidRDefault="00831331" w:rsidP="000E4614">
      <w:pPr>
        <w:widowControl w:val="0"/>
        <w:numPr>
          <w:ilvl w:val="3"/>
          <w:numId w:val="28"/>
        </w:numPr>
        <w:shd w:val="clear" w:color="auto" w:fill="FFFFFF"/>
        <w:tabs>
          <w:tab w:val="clear" w:pos="1800"/>
          <w:tab w:val="num" w:pos="1134"/>
        </w:tabs>
        <w:autoSpaceDE w:val="0"/>
        <w:autoSpaceDN w:val="0"/>
        <w:adjustRightInd w:val="0"/>
        <w:spacing w:line="276" w:lineRule="auto"/>
        <w:ind w:left="0" w:firstLine="709"/>
        <w:jc w:val="both"/>
      </w:pPr>
      <w:r w:rsidRPr="0060105C">
        <w:t>Решение о приеме в члены Ассоциации принимается Советом Ассоциации.</w:t>
      </w:r>
    </w:p>
    <w:p w14:paraId="42D476B5" w14:textId="77777777" w:rsidR="00831331" w:rsidRPr="004B641F" w:rsidRDefault="00831331" w:rsidP="0005302E">
      <w:pPr>
        <w:widowControl w:val="0"/>
        <w:numPr>
          <w:ilvl w:val="0"/>
          <w:numId w:val="27"/>
        </w:numPr>
        <w:shd w:val="clear" w:color="auto" w:fill="FFFFFF"/>
        <w:autoSpaceDE w:val="0"/>
        <w:autoSpaceDN w:val="0"/>
        <w:adjustRightInd w:val="0"/>
        <w:spacing w:line="276" w:lineRule="auto"/>
        <w:jc w:val="center"/>
        <w:rPr>
          <w:rStyle w:val="ac"/>
        </w:rPr>
      </w:pPr>
      <w:r w:rsidRPr="004B641F">
        <w:rPr>
          <w:rStyle w:val="ac"/>
        </w:rPr>
        <w:t>УСЛОВИЯ И ПОРЯДОК ПРЕКРАЩЕНИЯ ЧЛЕНСТВА В АССОЦИАЦИИ</w:t>
      </w:r>
    </w:p>
    <w:p w14:paraId="6BDADD5C" w14:textId="77777777" w:rsidR="00831331" w:rsidRPr="004B641F" w:rsidRDefault="00831331" w:rsidP="000E4614">
      <w:pPr>
        <w:widowControl w:val="0"/>
        <w:numPr>
          <w:ilvl w:val="1"/>
          <w:numId w:val="27"/>
        </w:numPr>
        <w:shd w:val="clear" w:color="auto" w:fill="FFFFFF"/>
        <w:tabs>
          <w:tab w:val="num" w:pos="1418"/>
        </w:tabs>
        <w:autoSpaceDE w:val="0"/>
        <w:autoSpaceDN w:val="0"/>
        <w:adjustRightInd w:val="0"/>
        <w:spacing w:line="276" w:lineRule="auto"/>
        <w:ind w:firstLine="709"/>
        <w:jc w:val="both"/>
      </w:pPr>
      <w:r w:rsidRPr="004B641F">
        <w:t>Членство в Ассоциации прекращается в случае:</w:t>
      </w:r>
    </w:p>
    <w:p w14:paraId="466B09EF" w14:textId="77777777" w:rsidR="00831331" w:rsidRPr="004B641F" w:rsidRDefault="00831331" w:rsidP="000E4614">
      <w:pPr>
        <w:widowControl w:val="0"/>
        <w:numPr>
          <w:ilvl w:val="2"/>
          <w:numId w:val="27"/>
        </w:numPr>
        <w:shd w:val="clear" w:color="auto" w:fill="FFFFFF"/>
        <w:autoSpaceDE w:val="0"/>
        <w:autoSpaceDN w:val="0"/>
        <w:adjustRightInd w:val="0"/>
        <w:spacing w:line="276" w:lineRule="auto"/>
        <w:ind w:left="0" w:firstLine="709"/>
        <w:jc w:val="both"/>
      </w:pPr>
      <w:r w:rsidRPr="004B641F">
        <w:t>Добровольного выхода члена из Ассоциации.</w:t>
      </w:r>
    </w:p>
    <w:p w14:paraId="1368E4E0" w14:textId="77777777" w:rsidR="00831331" w:rsidRPr="0060105C" w:rsidRDefault="00831331" w:rsidP="000E4614">
      <w:pPr>
        <w:widowControl w:val="0"/>
        <w:numPr>
          <w:ilvl w:val="2"/>
          <w:numId w:val="27"/>
        </w:numPr>
        <w:shd w:val="clear" w:color="auto" w:fill="FFFFFF"/>
        <w:autoSpaceDE w:val="0"/>
        <w:autoSpaceDN w:val="0"/>
        <w:adjustRightInd w:val="0"/>
        <w:spacing w:line="276" w:lineRule="auto"/>
        <w:ind w:left="0" w:firstLine="709"/>
        <w:jc w:val="both"/>
      </w:pPr>
      <w:r w:rsidRPr="004B641F">
        <w:t>Исключения из членов Ассоциации</w:t>
      </w:r>
      <w:r>
        <w:t xml:space="preserve"> </w:t>
      </w:r>
      <w:r w:rsidRPr="0060105C">
        <w:t xml:space="preserve">индивидуального предпринимателя или юридического лица по основаниям и в случаях, указанных в Федеральном законе «О </w:t>
      </w:r>
      <w:r>
        <w:t>саморегулируемых организациях»,</w:t>
      </w:r>
      <w:r w:rsidRPr="0060105C">
        <w:t xml:space="preserve"> Градостроительном кодексе Российской Федерации,</w:t>
      </w:r>
      <w:r>
        <w:t xml:space="preserve"> </w:t>
      </w:r>
      <w:r w:rsidRPr="00ED254C">
        <w:t>«О государственной регистрации юридических лиц и индивидуальных предпринимателей»,</w:t>
      </w:r>
      <w:r w:rsidRPr="00DB0DAE">
        <w:t xml:space="preserve"> </w:t>
      </w:r>
      <w:r w:rsidRPr="0060105C">
        <w:t xml:space="preserve">а также </w:t>
      </w:r>
      <w:proofErr w:type="gramStart"/>
      <w:r w:rsidRPr="0060105C">
        <w:t>в иных случаях</w:t>
      </w:r>
      <w:proofErr w:type="gramEnd"/>
      <w:r w:rsidRPr="0060105C">
        <w:t xml:space="preserve"> установленных внутренними документами саморегулируемой организации.</w:t>
      </w:r>
    </w:p>
    <w:p w14:paraId="3A21310E" w14:textId="77777777" w:rsidR="00831331" w:rsidRPr="004B641F" w:rsidRDefault="00831331" w:rsidP="000E4614">
      <w:pPr>
        <w:widowControl w:val="0"/>
        <w:numPr>
          <w:ilvl w:val="2"/>
          <w:numId w:val="27"/>
        </w:numPr>
        <w:shd w:val="clear" w:color="auto" w:fill="FFFFFF"/>
        <w:autoSpaceDE w:val="0"/>
        <w:autoSpaceDN w:val="0"/>
        <w:adjustRightInd w:val="0"/>
        <w:spacing w:line="276" w:lineRule="auto"/>
        <w:ind w:left="0" w:firstLine="709"/>
        <w:jc w:val="both"/>
      </w:pPr>
      <w:r w:rsidRPr="004B641F">
        <w:t>Смерти индивидуального предпринимателя – члена Ассоциации или ликвидации юридического лица – члена Ассоциации.</w:t>
      </w:r>
    </w:p>
    <w:p w14:paraId="2663AB19" w14:textId="77777777" w:rsidR="00831331" w:rsidRPr="004B641F" w:rsidRDefault="00831331" w:rsidP="000E4614">
      <w:pPr>
        <w:widowControl w:val="0"/>
        <w:numPr>
          <w:ilvl w:val="1"/>
          <w:numId w:val="27"/>
        </w:numPr>
        <w:shd w:val="clear" w:color="auto" w:fill="FFFFFF"/>
        <w:tabs>
          <w:tab w:val="num" w:pos="1418"/>
        </w:tabs>
        <w:autoSpaceDE w:val="0"/>
        <w:autoSpaceDN w:val="0"/>
        <w:adjustRightInd w:val="0"/>
        <w:spacing w:line="276" w:lineRule="auto"/>
        <w:ind w:firstLine="709"/>
        <w:jc w:val="both"/>
      </w:pPr>
      <w:r w:rsidRPr="004B641F">
        <w:t>Добровольный выход члена из Ассоциации осуществляется на основании его заявления о выходе.</w:t>
      </w:r>
    </w:p>
    <w:p w14:paraId="58A79CB9" w14:textId="0EF780C7" w:rsidR="00831331" w:rsidRPr="004B641F" w:rsidRDefault="00831331" w:rsidP="000E4614">
      <w:pPr>
        <w:widowControl w:val="0"/>
        <w:numPr>
          <w:ilvl w:val="1"/>
          <w:numId w:val="27"/>
        </w:numPr>
        <w:shd w:val="clear" w:color="auto" w:fill="FFFFFF"/>
        <w:tabs>
          <w:tab w:val="num" w:pos="1418"/>
        </w:tabs>
        <w:autoSpaceDE w:val="0"/>
        <w:autoSpaceDN w:val="0"/>
        <w:adjustRightInd w:val="0"/>
        <w:spacing w:line="276" w:lineRule="auto"/>
        <w:ind w:firstLine="709"/>
        <w:jc w:val="both"/>
      </w:pPr>
      <w:r w:rsidRPr="004B641F">
        <w:t xml:space="preserve">Исключение члена из </w:t>
      </w:r>
      <w:r w:rsidRPr="00554842">
        <w:t>Ассоциации</w:t>
      </w:r>
      <w:r w:rsidR="00BA5F4E" w:rsidRPr="00554842">
        <w:t xml:space="preserve"> также</w:t>
      </w:r>
      <w:r w:rsidRPr="00554842">
        <w:t xml:space="preserve"> осуществляется</w:t>
      </w:r>
      <w:r w:rsidRPr="004B641F">
        <w:t xml:space="preserve"> в случае:</w:t>
      </w:r>
    </w:p>
    <w:p w14:paraId="3B890ADC" w14:textId="136A5E15" w:rsidR="00831331" w:rsidRPr="0060105C" w:rsidRDefault="00831331" w:rsidP="000E4614">
      <w:pPr>
        <w:widowControl w:val="0"/>
        <w:numPr>
          <w:ilvl w:val="2"/>
          <w:numId w:val="27"/>
        </w:numPr>
        <w:shd w:val="clear" w:color="auto" w:fill="FFFFFF"/>
        <w:autoSpaceDE w:val="0"/>
        <w:autoSpaceDN w:val="0"/>
        <w:adjustRightInd w:val="0"/>
        <w:spacing w:line="276" w:lineRule="auto"/>
        <w:ind w:left="0" w:firstLine="709"/>
        <w:jc w:val="both"/>
      </w:pPr>
      <w:r w:rsidRPr="0060105C">
        <w:t>Неоднократной неуплаты в течение одного года или несвоевременной уплаты в течение одного года членских взносов.</w:t>
      </w:r>
    </w:p>
    <w:p w14:paraId="1372799C" w14:textId="7139050F" w:rsidR="00831331" w:rsidRDefault="00831331" w:rsidP="000E4614">
      <w:pPr>
        <w:widowControl w:val="0"/>
        <w:numPr>
          <w:ilvl w:val="2"/>
          <w:numId w:val="27"/>
        </w:numPr>
        <w:shd w:val="clear" w:color="auto" w:fill="FFFFFF"/>
        <w:autoSpaceDE w:val="0"/>
        <w:autoSpaceDN w:val="0"/>
        <w:adjustRightInd w:val="0"/>
        <w:spacing w:line="276" w:lineRule="auto"/>
        <w:ind w:left="0" w:firstLine="709"/>
        <w:jc w:val="both"/>
      </w:pPr>
      <w:r>
        <w:t>Н</w:t>
      </w:r>
      <w:r w:rsidRPr="004B641F">
        <w:t>еуплат</w:t>
      </w:r>
      <w:r w:rsidR="00B33A33">
        <w:t>ы</w:t>
      </w:r>
      <w:r w:rsidRPr="004B641F">
        <w:t xml:space="preserve"> взноса в компенсационный фонд</w:t>
      </w:r>
      <w:r>
        <w:t xml:space="preserve"> (компенсационные фонды)</w:t>
      </w:r>
      <w:r w:rsidRPr="004B641F">
        <w:t xml:space="preserve"> Ассоциации в установленный срок.</w:t>
      </w:r>
    </w:p>
    <w:p w14:paraId="29B0076D" w14:textId="263C0DEF" w:rsidR="00831331" w:rsidRPr="0060105C" w:rsidRDefault="00831331" w:rsidP="000E4614">
      <w:pPr>
        <w:widowControl w:val="0"/>
        <w:numPr>
          <w:ilvl w:val="1"/>
          <w:numId w:val="27"/>
        </w:numPr>
        <w:shd w:val="clear" w:color="auto" w:fill="FFFFFF"/>
        <w:tabs>
          <w:tab w:val="num" w:pos="1418"/>
        </w:tabs>
        <w:autoSpaceDE w:val="0"/>
        <w:autoSpaceDN w:val="0"/>
        <w:adjustRightInd w:val="0"/>
        <w:spacing w:line="276" w:lineRule="auto"/>
        <w:ind w:firstLine="709"/>
        <w:jc w:val="both"/>
      </w:pPr>
      <w:r w:rsidRPr="0060105C">
        <w:t xml:space="preserve">Решение об исключении из числа членов Ассоциации принимается </w:t>
      </w:r>
      <w:r w:rsidRPr="00ED254C">
        <w:t>Советом</w:t>
      </w:r>
      <w:r w:rsidRPr="00A60AE2">
        <w:rPr>
          <w:u w:val="single"/>
        </w:rPr>
        <w:t xml:space="preserve"> </w:t>
      </w:r>
      <w:r w:rsidRPr="0060105C">
        <w:t xml:space="preserve">Ассоциации, за исключением случая, </w:t>
      </w:r>
      <w:r w:rsidRPr="00554842">
        <w:t xml:space="preserve">указанного в п. </w:t>
      </w:r>
      <w:r w:rsidR="00554842" w:rsidRPr="00554842">
        <w:t>5.3.1</w:t>
      </w:r>
      <w:r w:rsidRPr="00554842">
        <w:t xml:space="preserve"> настоящего</w:t>
      </w:r>
      <w:r w:rsidRPr="0060105C">
        <w:t xml:space="preserve"> Устава, когда решение об исключении принимается Общим собранием членов Ассоциации.</w:t>
      </w:r>
    </w:p>
    <w:p w14:paraId="6119AB73" w14:textId="77777777" w:rsidR="00831331" w:rsidRPr="004B641F" w:rsidRDefault="00831331" w:rsidP="000E4614">
      <w:pPr>
        <w:widowControl w:val="0"/>
        <w:numPr>
          <w:ilvl w:val="1"/>
          <w:numId w:val="27"/>
        </w:numPr>
        <w:shd w:val="clear" w:color="auto" w:fill="FFFFFF"/>
        <w:tabs>
          <w:tab w:val="num" w:pos="1418"/>
        </w:tabs>
        <w:autoSpaceDE w:val="0"/>
        <w:autoSpaceDN w:val="0"/>
        <w:adjustRightInd w:val="0"/>
        <w:spacing w:line="276" w:lineRule="auto"/>
        <w:ind w:firstLine="709"/>
        <w:jc w:val="both"/>
      </w:pPr>
      <w:r w:rsidRPr="004B641F">
        <w:t>Лицу, прекратившему членство в Ассоциации, не возвращаются уплаченные им вступительный взнос, членские взносы и взносы в компенсационный фонд Ассоциации.</w:t>
      </w:r>
    </w:p>
    <w:p w14:paraId="30D3463A" w14:textId="77777777" w:rsidR="00831331" w:rsidRPr="004B641F" w:rsidRDefault="00831331" w:rsidP="000E4614">
      <w:pPr>
        <w:widowControl w:val="0"/>
        <w:numPr>
          <w:ilvl w:val="0"/>
          <w:numId w:val="27"/>
        </w:numPr>
        <w:shd w:val="clear" w:color="auto" w:fill="FFFFFF"/>
        <w:autoSpaceDE w:val="0"/>
        <w:autoSpaceDN w:val="0"/>
        <w:adjustRightInd w:val="0"/>
        <w:spacing w:line="276" w:lineRule="auto"/>
        <w:ind w:left="0" w:firstLine="0"/>
        <w:jc w:val="center"/>
        <w:rPr>
          <w:rStyle w:val="ac"/>
        </w:rPr>
      </w:pPr>
      <w:r w:rsidRPr="004B641F">
        <w:rPr>
          <w:rStyle w:val="ac"/>
        </w:rPr>
        <w:t>ПРАВА И ОБЯЗАННОСТИ ЧЛЕНА АССОЦИАЦИИ</w:t>
      </w:r>
    </w:p>
    <w:p w14:paraId="3439E4AE" w14:textId="77777777" w:rsidR="00831331" w:rsidRPr="004B641F" w:rsidRDefault="00831331" w:rsidP="000E4614">
      <w:pPr>
        <w:widowControl w:val="0"/>
        <w:numPr>
          <w:ilvl w:val="1"/>
          <w:numId w:val="27"/>
        </w:numPr>
        <w:shd w:val="clear" w:color="auto" w:fill="FFFFFF"/>
        <w:tabs>
          <w:tab w:val="left" w:pos="1276"/>
        </w:tabs>
        <w:autoSpaceDE w:val="0"/>
        <w:autoSpaceDN w:val="0"/>
        <w:adjustRightInd w:val="0"/>
        <w:spacing w:line="276" w:lineRule="auto"/>
        <w:ind w:firstLine="709"/>
        <w:jc w:val="both"/>
      </w:pPr>
      <w:r w:rsidRPr="004B641F">
        <w:t>Члены Ассоциации имеют право:</w:t>
      </w:r>
    </w:p>
    <w:p w14:paraId="2C06B73C" w14:textId="77777777" w:rsidR="00831331" w:rsidRPr="004B641F"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4B641F">
        <w:t>участвовать в управлении делами Ассоциации в установленном Уставом порядке;</w:t>
      </w:r>
    </w:p>
    <w:p w14:paraId="18B05257" w14:textId="77777777" w:rsidR="00831331" w:rsidRPr="004B641F"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4B641F">
        <w:t>избираться и быть избранными в органы управления Ассоциацией;</w:t>
      </w:r>
    </w:p>
    <w:p w14:paraId="3F538968" w14:textId="77777777" w:rsidR="00831331" w:rsidRPr="004B641F"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4B641F">
        <w:t>вносить предложения по совершенствованию деятельности Ассоциации;</w:t>
      </w:r>
    </w:p>
    <w:p w14:paraId="02CB1E4C" w14:textId="77777777" w:rsidR="00831331" w:rsidRPr="004B641F"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4B641F">
        <w:t>участвовать в разработке документов Ассоциации;</w:t>
      </w:r>
    </w:p>
    <w:p w14:paraId="4555EFF9" w14:textId="77777777" w:rsidR="00831331" w:rsidRPr="004B641F"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4B641F">
        <w:t>участвовать в мероприятиях, проводимых Ассоциацией;</w:t>
      </w:r>
    </w:p>
    <w:p w14:paraId="0CE3FD4D" w14:textId="77777777" w:rsidR="00831331" w:rsidRPr="004B641F"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4B641F">
        <w:t>непосредственно обращаться в Ассоциацию за содействием и помощью в защите своих интересов, связанных с целями и предметом деятельности Ассоциации;</w:t>
      </w:r>
    </w:p>
    <w:p w14:paraId="21793549" w14:textId="77777777" w:rsidR="00831331" w:rsidRPr="004B641F"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4B641F">
        <w:t>пользоваться консультационными, информационными и иными услугами Ассоциации в пределах ее компетенции;</w:t>
      </w:r>
    </w:p>
    <w:p w14:paraId="41FE01D8" w14:textId="77777777" w:rsidR="00831331" w:rsidRPr="004B641F" w:rsidRDefault="00831331" w:rsidP="0072393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4B641F">
        <w:lastRenderedPageBreak/>
        <w:t>получать информацию о деятельности Ассоциации и ее органов управления. Членам Ассоциации информация предоставляется исполнительным органом Ассоциации в срок не позднее 30 дней со дня письменного запроса;</w:t>
      </w:r>
    </w:p>
    <w:p w14:paraId="48998A85" w14:textId="77777777" w:rsidR="00831331" w:rsidRPr="004B641F"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4B641F">
        <w:t>по своему усмотрению выходить из Ассоциации;</w:t>
      </w:r>
    </w:p>
    <w:p w14:paraId="4563DBFE" w14:textId="77777777" w:rsidR="00831331" w:rsidRPr="0058080E"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58080E">
        <w:t>вносить предложения в повестку дня Общего собрания членов Ассоциации;</w:t>
      </w:r>
    </w:p>
    <w:p w14:paraId="22FB8AA6" w14:textId="77777777" w:rsidR="00831331" w:rsidRPr="004B641F"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4B641F">
        <w:t>обращаться в органы управления Ассоциации по любым вопросам, связанным с ее деятельностью;</w:t>
      </w:r>
    </w:p>
    <w:p w14:paraId="2702C0F2" w14:textId="77777777" w:rsidR="00831331" w:rsidRPr="004B641F"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4B641F">
        <w:t>передавать имущество и имущественные права Ассоциации на праве собственности или ином праве</w:t>
      </w:r>
      <w:r>
        <w:t xml:space="preserve">, </w:t>
      </w:r>
      <w:r w:rsidRPr="0060105C">
        <w:t>а также вносить дополнительные (целевые) взносы и оказывать Ассоциации дополнительную финансовую помощь;</w:t>
      </w:r>
    </w:p>
    <w:p w14:paraId="2FB0D80F" w14:textId="77777777" w:rsidR="00831331" w:rsidRPr="0060105C"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60105C">
        <w:t>получать в случае</w:t>
      </w:r>
      <w:r>
        <w:t xml:space="preserve"> ликвидации Ассоциации </w:t>
      </w:r>
      <w:r w:rsidRPr="007902F7">
        <w:t xml:space="preserve">часть </w:t>
      </w:r>
      <w:r w:rsidRPr="007902F7">
        <w:rPr>
          <w:iCs/>
        </w:rPr>
        <w:t>её</w:t>
      </w:r>
      <w:r w:rsidRPr="007902F7">
        <w:t xml:space="preserve"> имущества</w:t>
      </w:r>
      <w:r w:rsidRPr="0060105C">
        <w:t xml:space="preserve">, оставшегося после расчетов с кредиторами, либо стоимость этого имущества в пределах стоимости имущества, переданного членами Ассоциации в ее собственность, а также имущество, переданное Ассоциации по иным основаниям, отличным от права собственности; </w:t>
      </w:r>
    </w:p>
    <w:p w14:paraId="2E5D909E" w14:textId="77777777" w:rsidR="00831331" w:rsidRPr="004B641F"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4B641F">
        <w:t>использовать атрибуты и символику Ассоциации в соответствии с законодательством Российской Федерации и документами Ассоциации;</w:t>
      </w:r>
    </w:p>
    <w:p w14:paraId="5681B6B8" w14:textId="77777777" w:rsidR="00831331" w:rsidRPr="004B641F" w:rsidRDefault="00831331" w:rsidP="00FA464C">
      <w:pPr>
        <w:widowControl w:val="0"/>
        <w:numPr>
          <w:ilvl w:val="0"/>
          <w:numId w:val="5"/>
        </w:numPr>
        <w:shd w:val="clear" w:color="auto" w:fill="FFFFFF"/>
        <w:tabs>
          <w:tab w:val="left" w:pos="1560"/>
        </w:tabs>
        <w:autoSpaceDE w:val="0"/>
        <w:autoSpaceDN w:val="0"/>
        <w:adjustRightInd w:val="0"/>
        <w:spacing w:line="276" w:lineRule="auto"/>
        <w:ind w:left="0" w:right="-92" w:firstLine="1134"/>
        <w:jc w:val="both"/>
      </w:pPr>
      <w:r w:rsidRPr="004B641F">
        <w:t>обладают иными правами в отношении Ассоциации, предусмотренными законодательством Российской Федерации и настоящим Уставом.</w:t>
      </w:r>
    </w:p>
    <w:p w14:paraId="494B88F6" w14:textId="77777777" w:rsidR="00831331" w:rsidRPr="004B641F" w:rsidRDefault="00831331" w:rsidP="000E4614">
      <w:pPr>
        <w:pStyle w:val="a8"/>
        <w:widowControl w:val="0"/>
        <w:numPr>
          <w:ilvl w:val="1"/>
          <w:numId w:val="27"/>
        </w:numPr>
        <w:shd w:val="clear" w:color="auto" w:fill="FFFFFF"/>
        <w:tabs>
          <w:tab w:val="left" w:pos="1276"/>
        </w:tabs>
        <w:autoSpaceDE w:val="0"/>
        <w:autoSpaceDN w:val="0"/>
        <w:adjustRightInd w:val="0"/>
        <w:spacing w:before="0" w:beforeAutospacing="0" w:after="0" w:afterAutospacing="0"/>
        <w:ind w:firstLine="851"/>
        <w:jc w:val="both"/>
      </w:pPr>
      <w:r w:rsidRPr="004B641F">
        <w:t>Члены Ассоциации обязаны:</w:t>
      </w:r>
    </w:p>
    <w:p w14:paraId="71D21038" w14:textId="77777777" w:rsidR="00831331" w:rsidRPr="004B641F" w:rsidRDefault="00831331" w:rsidP="003C4BA2">
      <w:pPr>
        <w:widowControl w:val="0"/>
        <w:numPr>
          <w:ilvl w:val="0"/>
          <w:numId w:val="6"/>
        </w:numPr>
        <w:shd w:val="clear" w:color="auto" w:fill="FFFFFF"/>
        <w:tabs>
          <w:tab w:val="left" w:pos="1418"/>
        </w:tabs>
        <w:autoSpaceDE w:val="0"/>
        <w:autoSpaceDN w:val="0"/>
        <w:adjustRightInd w:val="0"/>
        <w:ind w:left="0" w:firstLine="851"/>
        <w:jc w:val="both"/>
      </w:pPr>
      <w:r w:rsidRPr="004B641F">
        <w:t>соблюдать положения настоящего Устава и иных документов Ассоциации;</w:t>
      </w:r>
    </w:p>
    <w:p w14:paraId="22C51FCB" w14:textId="77777777" w:rsidR="00831331" w:rsidRPr="004B641F" w:rsidRDefault="00831331" w:rsidP="003C4BA2">
      <w:pPr>
        <w:widowControl w:val="0"/>
        <w:numPr>
          <w:ilvl w:val="0"/>
          <w:numId w:val="6"/>
        </w:numPr>
        <w:shd w:val="clear" w:color="auto" w:fill="FFFFFF"/>
        <w:tabs>
          <w:tab w:val="left" w:pos="1418"/>
        </w:tabs>
        <w:autoSpaceDE w:val="0"/>
        <w:autoSpaceDN w:val="0"/>
        <w:adjustRightInd w:val="0"/>
        <w:ind w:left="0" w:firstLine="851"/>
        <w:jc w:val="both"/>
      </w:pPr>
      <w:r w:rsidRPr="004B641F">
        <w:t>добросовестно пользоваться правами члена Ассоциации;</w:t>
      </w:r>
    </w:p>
    <w:p w14:paraId="7F617480" w14:textId="77777777" w:rsidR="00831331" w:rsidRPr="004B641F" w:rsidRDefault="00831331" w:rsidP="003C4BA2">
      <w:pPr>
        <w:widowControl w:val="0"/>
        <w:numPr>
          <w:ilvl w:val="0"/>
          <w:numId w:val="6"/>
        </w:numPr>
        <w:shd w:val="clear" w:color="auto" w:fill="FFFFFF"/>
        <w:tabs>
          <w:tab w:val="left" w:pos="1418"/>
        </w:tabs>
        <w:autoSpaceDE w:val="0"/>
        <w:autoSpaceDN w:val="0"/>
        <w:adjustRightInd w:val="0"/>
        <w:ind w:left="0" w:firstLine="851"/>
        <w:jc w:val="both"/>
      </w:pPr>
      <w:r w:rsidRPr="004B641F">
        <w:t>выполнять решения органов управления Ассоциации, принятые в рамках их компетенции;</w:t>
      </w:r>
    </w:p>
    <w:p w14:paraId="58BF56D2" w14:textId="77777777" w:rsidR="00831331" w:rsidRPr="004B641F" w:rsidRDefault="00831331" w:rsidP="003C4BA2">
      <w:pPr>
        <w:widowControl w:val="0"/>
        <w:numPr>
          <w:ilvl w:val="0"/>
          <w:numId w:val="6"/>
        </w:numPr>
        <w:shd w:val="clear" w:color="auto" w:fill="FFFFFF"/>
        <w:tabs>
          <w:tab w:val="left" w:pos="1418"/>
        </w:tabs>
        <w:autoSpaceDE w:val="0"/>
        <w:autoSpaceDN w:val="0"/>
        <w:adjustRightInd w:val="0"/>
        <w:ind w:left="0" w:firstLine="851"/>
        <w:jc w:val="both"/>
      </w:pPr>
      <w:r w:rsidRPr="004B641F">
        <w:t>своевременно и в полном объеме оплачивать членские взносы, а также осуществлять иные обязательные для члена Ассоциации платежи;</w:t>
      </w:r>
    </w:p>
    <w:p w14:paraId="3F72AE1A" w14:textId="19A78FEF" w:rsidR="00831331" w:rsidRPr="004B641F" w:rsidRDefault="00831331" w:rsidP="003C4BA2">
      <w:pPr>
        <w:widowControl w:val="0"/>
        <w:numPr>
          <w:ilvl w:val="0"/>
          <w:numId w:val="6"/>
        </w:numPr>
        <w:shd w:val="clear" w:color="auto" w:fill="FFFFFF"/>
        <w:tabs>
          <w:tab w:val="left" w:pos="1418"/>
        </w:tabs>
        <w:autoSpaceDE w:val="0"/>
        <w:autoSpaceDN w:val="0"/>
        <w:adjustRightInd w:val="0"/>
        <w:spacing w:line="276" w:lineRule="auto"/>
        <w:ind w:left="0" w:right="-92" w:firstLine="851"/>
        <w:jc w:val="both"/>
      </w:pPr>
      <w:r w:rsidRPr="004B641F">
        <w:t>предоставлять информацию о своей деятельности в форме отчетов в порядке, установленном уставом Ассоциации или иным документо</w:t>
      </w:r>
      <w:r>
        <w:t>м</w:t>
      </w:r>
      <w:r w:rsidRPr="004B641F">
        <w:t xml:space="preserve">, утвержденным решением </w:t>
      </w:r>
      <w:r w:rsidR="00A74C06">
        <w:t>о</w:t>
      </w:r>
      <w:r w:rsidRPr="00A74C06">
        <w:rPr>
          <w:iCs/>
        </w:rPr>
        <w:t xml:space="preserve">бщего </w:t>
      </w:r>
      <w:r w:rsidRPr="004B641F">
        <w:t xml:space="preserve">собрания членов Ассоциации, для осуществления Ассоциацией </w:t>
      </w:r>
      <w:r w:rsidRPr="0060105C">
        <w:t>их</w:t>
      </w:r>
      <w:r>
        <w:t xml:space="preserve"> </w:t>
      </w:r>
      <w:r w:rsidRPr="004B641F">
        <w:t>анализа;</w:t>
      </w:r>
    </w:p>
    <w:p w14:paraId="2D8DDFEE" w14:textId="77777777" w:rsidR="00831331" w:rsidRPr="004B641F" w:rsidRDefault="00831331" w:rsidP="0005302E">
      <w:pPr>
        <w:widowControl w:val="0"/>
        <w:numPr>
          <w:ilvl w:val="0"/>
          <w:numId w:val="6"/>
        </w:numPr>
        <w:shd w:val="clear" w:color="auto" w:fill="FFFFFF"/>
        <w:tabs>
          <w:tab w:val="left" w:pos="1560"/>
        </w:tabs>
        <w:autoSpaceDE w:val="0"/>
        <w:autoSpaceDN w:val="0"/>
        <w:adjustRightInd w:val="0"/>
        <w:spacing w:line="276" w:lineRule="auto"/>
        <w:ind w:left="0" w:right="-92" w:firstLine="1134"/>
        <w:jc w:val="both"/>
      </w:pPr>
      <w:r w:rsidRPr="004B641F">
        <w:t>принимать уча</w:t>
      </w:r>
      <w:r>
        <w:t>стие в деятельности Ассоциации.</w:t>
      </w:r>
    </w:p>
    <w:p w14:paraId="36D4880D" w14:textId="77777777" w:rsidR="00831331" w:rsidRDefault="00831331" w:rsidP="000E4614">
      <w:pPr>
        <w:widowControl w:val="0"/>
        <w:numPr>
          <w:ilvl w:val="1"/>
          <w:numId w:val="27"/>
        </w:numPr>
        <w:shd w:val="clear" w:color="auto" w:fill="FFFFFF"/>
        <w:tabs>
          <w:tab w:val="left" w:pos="1276"/>
        </w:tabs>
        <w:autoSpaceDE w:val="0"/>
        <w:autoSpaceDN w:val="0"/>
        <w:adjustRightInd w:val="0"/>
        <w:spacing w:line="276" w:lineRule="auto"/>
        <w:ind w:firstLine="709"/>
        <w:jc w:val="both"/>
      </w:pPr>
      <w:r w:rsidRPr="004B641F">
        <w:t>Деятельность членов Ассоциации подлежит контролю со сторо</w:t>
      </w:r>
      <w:r>
        <w:t>ны Ассоциации в соответствии с документами Ассоциации</w:t>
      </w:r>
      <w:r w:rsidRPr="004B641F">
        <w:t>, утвержденными Общим собранием членов Ассоциации.</w:t>
      </w:r>
    </w:p>
    <w:p w14:paraId="1274255B" w14:textId="77777777" w:rsidR="00831331" w:rsidRDefault="00831331" w:rsidP="003C4BA2">
      <w:pPr>
        <w:widowControl w:val="0"/>
        <w:numPr>
          <w:ilvl w:val="2"/>
          <w:numId w:val="27"/>
        </w:numPr>
        <w:shd w:val="clear" w:color="auto" w:fill="FFFFFF"/>
        <w:tabs>
          <w:tab w:val="left" w:pos="720"/>
        </w:tabs>
        <w:autoSpaceDE w:val="0"/>
        <w:autoSpaceDN w:val="0"/>
        <w:adjustRightInd w:val="0"/>
        <w:spacing w:line="276" w:lineRule="auto"/>
        <w:ind w:left="0" w:firstLine="720"/>
        <w:jc w:val="both"/>
      </w:pPr>
      <w:r w:rsidRPr="004B641F">
        <w:t xml:space="preserve"> Ассоциация несет перед своими членами ответственность за неправомерные действия работников Ассоциации при осуществлении ими контроля за деятельностью членов Ассоциации. </w:t>
      </w:r>
    </w:p>
    <w:p w14:paraId="0CC9C43E" w14:textId="77777777" w:rsidR="00831331" w:rsidRDefault="00831331" w:rsidP="003C4BA2">
      <w:pPr>
        <w:widowControl w:val="0"/>
        <w:numPr>
          <w:ilvl w:val="2"/>
          <w:numId w:val="27"/>
        </w:numPr>
        <w:shd w:val="clear" w:color="auto" w:fill="FFFFFF"/>
        <w:tabs>
          <w:tab w:val="left" w:pos="720"/>
        </w:tabs>
        <w:autoSpaceDE w:val="0"/>
        <w:autoSpaceDN w:val="0"/>
        <w:adjustRightInd w:val="0"/>
        <w:spacing w:line="276" w:lineRule="auto"/>
        <w:ind w:left="0" w:firstLine="720"/>
        <w:jc w:val="both"/>
      </w:pPr>
      <w:r w:rsidRPr="004B641F">
        <w:t xml:space="preserve">В случае неправомерного действия работника при осуществлении контроля член Ассоциации имеет право обратиться в </w:t>
      </w:r>
      <w:r w:rsidRPr="00ED254C">
        <w:t xml:space="preserve">Совет </w:t>
      </w:r>
      <w:r w:rsidRPr="00DB0DAE">
        <w:t xml:space="preserve">Ассоциации с жалобой и требованием возмещения вреда, причиненного такими действиями. </w:t>
      </w:r>
      <w:r w:rsidRPr="00ED254C">
        <w:t>Совет</w:t>
      </w:r>
      <w:r w:rsidRPr="004B641F">
        <w:t xml:space="preserve"> Ассоциации в месячный срок рассматривает поступившую жалобу и принимает по ней решение. </w:t>
      </w:r>
    </w:p>
    <w:p w14:paraId="337A2A22" w14:textId="77777777" w:rsidR="00831331" w:rsidRPr="004B641F" w:rsidRDefault="00831331" w:rsidP="003C4BA2">
      <w:pPr>
        <w:widowControl w:val="0"/>
        <w:numPr>
          <w:ilvl w:val="2"/>
          <w:numId w:val="27"/>
        </w:numPr>
        <w:shd w:val="clear" w:color="auto" w:fill="FFFFFF"/>
        <w:tabs>
          <w:tab w:val="left" w:pos="720"/>
        </w:tabs>
        <w:autoSpaceDE w:val="0"/>
        <w:autoSpaceDN w:val="0"/>
        <w:adjustRightInd w:val="0"/>
        <w:spacing w:line="276" w:lineRule="auto"/>
        <w:ind w:left="0" w:firstLine="720"/>
        <w:jc w:val="both"/>
      </w:pPr>
      <w:r w:rsidRPr="004B641F">
        <w:t>Решение может быть направлено на удовлетворение требований члена Ассоциации, подавшего жалобу. В случае выплаты члену Ассоциации возмещения причиненного ему вреда неправомерными действиями работника при осуществлени</w:t>
      </w:r>
      <w:r>
        <w:t xml:space="preserve">и контроля, </w:t>
      </w:r>
      <w:r w:rsidRPr="00ED254C">
        <w:t>директор Ассоциации</w:t>
      </w:r>
      <w:r w:rsidRPr="004B641F">
        <w:t xml:space="preserve"> предпринимает действия по взысканию с работника, допустившего неправомерное действие, </w:t>
      </w:r>
      <w:r>
        <w:t>(</w:t>
      </w:r>
      <w:r w:rsidRPr="004B641F">
        <w:t>выплаченного</w:t>
      </w:r>
      <w:r>
        <w:t>)</w:t>
      </w:r>
      <w:r w:rsidRPr="004B641F">
        <w:t xml:space="preserve"> возмещения</w:t>
      </w:r>
      <w:r>
        <w:t xml:space="preserve"> </w:t>
      </w:r>
      <w:r w:rsidRPr="00ED254C">
        <w:t>выплат</w:t>
      </w:r>
      <w:r>
        <w:t xml:space="preserve"> </w:t>
      </w:r>
      <w:r w:rsidRPr="004B641F">
        <w:t>в порядке регресса.</w:t>
      </w:r>
    </w:p>
    <w:p w14:paraId="70AF2940" w14:textId="77777777" w:rsidR="00831331" w:rsidRPr="004B641F" w:rsidRDefault="00831331" w:rsidP="000E4614">
      <w:pPr>
        <w:widowControl w:val="0"/>
        <w:numPr>
          <w:ilvl w:val="0"/>
          <w:numId w:val="27"/>
        </w:numPr>
        <w:shd w:val="clear" w:color="auto" w:fill="FFFFFF"/>
        <w:autoSpaceDE w:val="0"/>
        <w:autoSpaceDN w:val="0"/>
        <w:adjustRightInd w:val="0"/>
        <w:spacing w:line="276" w:lineRule="auto"/>
        <w:ind w:left="0" w:firstLine="0"/>
        <w:jc w:val="center"/>
        <w:rPr>
          <w:rStyle w:val="ac"/>
        </w:rPr>
      </w:pPr>
      <w:r w:rsidRPr="004B641F">
        <w:rPr>
          <w:rStyle w:val="ac"/>
        </w:rPr>
        <w:t>ОРГАНЫ АССОЦИАЦИИ</w:t>
      </w:r>
    </w:p>
    <w:p w14:paraId="0ACE605C" w14:textId="77777777" w:rsidR="00831331" w:rsidRPr="004B641F" w:rsidRDefault="00831331" w:rsidP="000E4614">
      <w:pPr>
        <w:widowControl w:val="0"/>
        <w:numPr>
          <w:ilvl w:val="1"/>
          <w:numId w:val="27"/>
        </w:numPr>
        <w:shd w:val="clear" w:color="auto" w:fill="FFFFFF"/>
        <w:tabs>
          <w:tab w:val="left" w:pos="1276"/>
        </w:tabs>
        <w:autoSpaceDE w:val="0"/>
        <w:autoSpaceDN w:val="0"/>
        <w:adjustRightInd w:val="0"/>
        <w:spacing w:line="276" w:lineRule="auto"/>
        <w:ind w:firstLine="709"/>
        <w:jc w:val="both"/>
      </w:pPr>
      <w:r w:rsidRPr="004B641F">
        <w:lastRenderedPageBreak/>
        <w:t>Органами управления Ассоциации являются:</w:t>
      </w:r>
    </w:p>
    <w:p w14:paraId="2A535050" w14:textId="77777777" w:rsidR="00831331" w:rsidRPr="004B641F" w:rsidRDefault="00831331" w:rsidP="00D34032">
      <w:pPr>
        <w:widowControl w:val="0"/>
        <w:numPr>
          <w:ilvl w:val="2"/>
          <w:numId w:val="27"/>
        </w:numPr>
        <w:shd w:val="clear" w:color="auto" w:fill="FFFFFF"/>
        <w:tabs>
          <w:tab w:val="left" w:pos="1276"/>
        </w:tabs>
        <w:autoSpaceDE w:val="0"/>
        <w:autoSpaceDN w:val="0"/>
        <w:adjustRightInd w:val="0"/>
        <w:spacing w:line="276" w:lineRule="auto"/>
        <w:jc w:val="both"/>
      </w:pPr>
      <w:r>
        <w:t>О</w:t>
      </w:r>
      <w:r w:rsidRPr="00D34032">
        <w:t>бщее собрание членов Ассоциации (далее по тексту – общее собрание) - высший орган управления Ассоциации</w:t>
      </w:r>
      <w:r w:rsidRPr="004B641F">
        <w:t>;</w:t>
      </w:r>
    </w:p>
    <w:p w14:paraId="593CCAF4" w14:textId="77777777" w:rsidR="00831331" w:rsidRPr="004B641F" w:rsidRDefault="00831331" w:rsidP="00D34032">
      <w:pPr>
        <w:widowControl w:val="0"/>
        <w:numPr>
          <w:ilvl w:val="2"/>
          <w:numId w:val="27"/>
        </w:numPr>
        <w:shd w:val="clear" w:color="auto" w:fill="FFFFFF"/>
        <w:tabs>
          <w:tab w:val="left" w:pos="1276"/>
        </w:tabs>
        <w:autoSpaceDE w:val="0"/>
        <w:autoSpaceDN w:val="0"/>
        <w:adjustRightInd w:val="0"/>
        <w:spacing w:line="276" w:lineRule="auto"/>
        <w:jc w:val="both"/>
      </w:pPr>
      <w:r w:rsidRPr="00D34032">
        <w:t>Совет Ассоциации (постоянно действующий коллегиальный орган управления</w:t>
      </w:r>
      <w:r>
        <w:t xml:space="preserve"> Ассоциации</w:t>
      </w:r>
      <w:r w:rsidRPr="00D34032">
        <w:t>), возглавляемый Председателем Совета Ассоциации</w:t>
      </w:r>
      <w:r w:rsidRPr="004B641F">
        <w:t>;</w:t>
      </w:r>
    </w:p>
    <w:p w14:paraId="0C42CDD5" w14:textId="77777777" w:rsidR="00831331" w:rsidRPr="004B641F" w:rsidRDefault="00831331" w:rsidP="000E4614">
      <w:pPr>
        <w:widowControl w:val="0"/>
        <w:numPr>
          <w:ilvl w:val="2"/>
          <w:numId w:val="27"/>
        </w:numPr>
        <w:shd w:val="clear" w:color="auto" w:fill="FFFFFF"/>
        <w:tabs>
          <w:tab w:val="left" w:pos="1276"/>
        </w:tabs>
        <w:autoSpaceDE w:val="0"/>
        <w:autoSpaceDN w:val="0"/>
        <w:adjustRightInd w:val="0"/>
        <w:spacing w:line="276" w:lineRule="auto"/>
        <w:ind w:left="0" w:firstLine="709"/>
        <w:jc w:val="both"/>
      </w:pPr>
      <w:r w:rsidRPr="00677803">
        <w:t>Директор Ассоциации</w:t>
      </w:r>
      <w:r>
        <w:t xml:space="preserve"> (единоличный исполнительный орган Ассоциации)</w:t>
      </w:r>
      <w:r w:rsidRPr="004B641F">
        <w:t>.</w:t>
      </w:r>
    </w:p>
    <w:p w14:paraId="79DF1A06" w14:textId="77777777" w:rsidR="00831331" w:rsidRPr="00554842" w:rsidRDefault="00831331" w:rsidP="000E4614">
      <w:pPr>
        <w:widowControl w:val="0"/>
        <w:numPr>
          <w:ilvl w:val="1"/>
          <w:numId w:val="27"/>
        </w:numPr>
        <w:shd w:val="clear" w:color="auto" w:fill="FFFFFF"/>
        <w:tabs>
          <w:tab w:val="left" w:pos="1276"/>
        </w:tabs>
        <w:autoSpaceDE w:val="0"/>
        <w:autoSpaceDN w:val="0"/>
        <w:adjustRightInd w:val="0"/>
        <w:spacing w:line="276" w:lineRule="auto"/>
        <w:ind w:firstLine="709"/>
        <w:jc w:val="both"/>
      </w:pPr>
      <w:r w:rsidRPr="004B641F">
        <w:t>Для достижения целей, установленных настоящим Уставом, Ассоциаци</w:t>
      </w:r>
      <w:r>
        <w:t xml:space="preserve">я создает </w:t>
      </w:r>
      <w:r w:rsidRPr="00554842">
        <w:t xml:space="preserve">следующие специализированные органы: </w:t>
      </w:r>
    </w:p>
    <w:p w14:paraId="7EF65A7A" w14:textId="27332A5C" w:rsidR="00831331" w:rsidRPr="00554842" w:rsidRDefault="00831331" w:rsidP="003C2C27">
      <w:pPr>
        <w:widowControl w:val="0"/>
        <w:shd w:val="clear" w:color="auto" w:fill="FFFFFF"/>
        <w:tabs>
          <w:tab w:val="left" w:pos="1276"/>
        </w:tabs>
        <w:autoSpaceDE w:val="0"/>
        <w:autoSpaceDN w:val="0"/>
        <w:adjustRightInd w:val="0"/>
        <w:spacing w:line="276" w:lineRule="auto"/>
        <w:ind w:left="709"/>
        <w:jc w:val="both"/>
      </w:pPr>
      <w:r w:rsidRPr="00554842">
        <w:t xml:space="preserve">7.2.1. орган, осуществляющий контроль за соблюдением членами Ассоциации требований </w:t>
      </w:r>
      <w:r w:rsidR="008A6700" w:rsidRPr="00554842">
        <w:t>к членам Саморегулируемой организации, в том числе установленных ст. 55.13. Градостроительного Кодекса Российской Федерации</w:t>
      </w:r>
      <w:r w:rsidRPr="00554842">
        <w:t>, стандартов и правил саморегулируемой организации</w:t>
      </w:r>
      <w:r w:rsidR="00554AA6" w:rsidRPr="00554842">
        <w:t xml:space="preserve"> и иных внутренних документов Ассоциации.</w:t>
      </w:r>
      <w:r w:rsidRPr="00554842">
        <w:t xml:space="preserve"> (контрольный комитет)</w:t>
      </w:r>
    </w:p>
    <w:p w14:paraId="4BF9F5BA" w14:textId="77777777" w:rsidR="00831331" w:rsidRDefault="00831331" w:rsidP="003C2C27">
      <w:pPr>
        <w:widowControl w:val="0"/>
        <w:shd w:val="clear" w:color="auto" w:fill="FFFFFF"/>
        <w:tabs>
          <w:tab w:val="left" w:pos="1276"/>
        </w:tabs>
        <w:autoSpaceDE w:val="0"/>
        <w:autoSpaceDN w:val="0"/>
        <w:adjustRightInd w:val="0"/>
        <w:spacing w:line="276" w:lineRule="auto"/>
        <w:ind w:left="709"/>
        <w:jc w:val="both"/>
      </w:pPr>
      <w:r w:rsidRPr="00554842">
        <w:t>7.2.2. орган по рассмотрению дел о применении в отношении членов Ассоциации мер</w:t>
      </w:r>
      <w:r w:rsidRPr="004B641F">
        <w:t xml:space="preserve"> дисциплинарного воздействия</w:t>
      </w:r>
      <w:r>
        <w:t xml:space="preserve"> (дисциплинарный комитет)</w:t>
      </w:r>
      <w:r w:rsidRPr="004B641F">
        <w:t>.</w:t>
      </w:r>
    </w:p>
    <w:p w14:paraId="4F54C0B4" w14:textId="235865BB" w:rsidR="00831331" w:rsidRPr="004B641F" w:rsidRDefault="00831331" w:rsidP="00703BE5">
      <w:pPr>
        <w:widowControl w:val="0"/>
        <w:shd w:val="clear" w:color="auto" w:fill="FFFFFF"/>
        <w:autoSpaceDE w:val="0"/>
        <w:autoSpaceDN w:val="0"/>
        <w:adjustRightInd w:val="0"/>
        <w:spacing w:line="276" w:lineRule="auto"/>
        <w:jc w:val="both"/>
      </w:pPr>
      <w:r>
        <w:tab/>
      </w:r>
      <w:r w:rsidRPr="004B641F">
        <w:t xml:space="preserve">Кроме того, в Ассоциации могут быть созданы и другие специализированные органы. </w:t>
      </w:r>
      <w:r>
        <w:t>Совет</w:t>
      </w:r>
      <w:r w:rsidRPr="004B641F">
        <w:t xml:space="preserve"> Ассоциации утверждает положения о специализированных органах и их состав</w:t>
      </w:r>
      <w:r>
        <w:t xml:space="preserve">, </w:t>
      </w:r>
      <w:r w:rsidRPr="0060105C">
        <w:t>назначает их руководителей.</w:t>
      </w:r>
    </w:p>
    <w:p w14:paraId="017194F5" w14:textId="77777777" w:rsidR="00831331" w:rsidRPr="004B641F" w:rsidRDefault="00831331" w:rsidP="000E4614">
      <w:pPr>
        <w:widowControl w:val="0"/>
        <w:numPr>
          <w:ilvl w:val="0"/>
          <w:numId w:val="27"/>
        </w:numPr>
        <w:shd w:val="clear" w:color="auto" w:fill="FFFFFF"/>
        <w:autoSpaceDE w:val="0"/>
        <w:autoSpaceDN w:val="0"/>
        <w:adjustRightInd w:val="0"/>
        <w:spacing w:line="276" w:lineRule="auto"/>
        <w:ind w:left="0" w:firstLine="0"/>
        <w:jc w:val="center"/>
        <w:rPr>
          <w:rStyle w:val="ac"/>
        </w:rPr>
      </w:pPr>
      <w:r w:rsidRPr="004B641F">
        <w:rPr>
          <w:rStyle w:val="ac"/>
        </w:rPr>
        <w:t>ОБЩЕЕ СОБРАНИЕ ЧЛЕНОВ АССОЦИАЦИИ</w:t>
      </w:r>
    </w:p>
    <w:p w14:paraId="7D6C2D21" w14:textId="070548B8" w:rsidR="00831331" w:rsidRDefault="00831331" w:rsidP="000E4614">
      <w:pPr>
        <w:widowControl w:val="0"/>
        <w:numPr>
          <w:ilvl w:val="1"/>
          <w:numId w:val="27"/>
        </w:numPr>
        <w:shd w:val="clear" w:color="auto" w:fill="FFFFFF"/>
        <w:tabs>
          <w:tab w:val="num" w:pos="1418"/>
        </w:tabs>
        <w:autoSpaceDE w:val="0"/>
        <w:autoSpaceDN w:val="0"/>
        <w:adjustRightInd w:val="0"/>
        <w:spacing w:line="276" w:lineRule="auto"/>
        <w:ind w:firstLine="709"/>
        <w:jc w:val="both"/>
      </w:pPr>
      <w:r w:rsidRPr="004B641F">
        <w:t xml:space="preserve">Общее собрание является высшим органом управления Ассоциации. Общее собрание вправе выступать от имени Ассоциации по любым вопросам деятельности Ассоциации, если это не противоречит законодательству Российской Федерации и настоящему Уставу. </w:t>
      </w:r>
    </w:p>
    <w:p w14:paraId="3A0C38AF" w14:textId="77777777" w:rsidR="00831331" w:rsidRPr="0060105C" w:rsidRDefault="00831331" w:rsidP="000E4614">
      <w:pPr>
        <w:widowControl w:val="0"/>
        <w:numPr>
          <w:ilvl w:val="1"/>
          <w:numId w:val="27"/>
        </w:numPr>
        <w:shd w:val="clear" w:color="auto" w:fill="FFFFFF"/>
        <w:tabs>
          <w:tab w:val="num" w:pos="1418"/>
        </w:tabs>
        <w:autoSpaceDE w:val="0"/>
        <w:autoSpaceDN w:val="0"/>
        <w:adjustRightInd w:val="0"/>
        <w:spacing w:line="276" w:lineRule="auto"/>
        <w:ind w:firstLine="709"/>
        <w:jc w:val="both"/>
      </w:pPr>
      <w:r w:rsidRPr="0060105C">
        <w:t>Каждый член Ассоциации, за исключением случаев, установленных действующим законодательством, имеет на общем собрании членов Ассоциации один голос.</w:t>
      </w:r>
    </w:p>
    <w:p w14:paraId="01E773F6" w14:textId="5175651A" w:rsidR="00831331" w:rsidRPr="00373590" w:rsidRDefault="00831331" w:rsidP="000E4614">
      <w:pPr>
        <w:widowControl w:val="0"/>
        <w:numPr>
          <w:ilvl w:val="1"/>
          <w:numId w:val="27"/>
        </w:numPr>
        <w:shd w:val="clear" w:color="auto" w:fill="FFFFFF"/>
        <w:tabs>
          <w:tab w:val="num" w:pos="1418"/>
        </w:tabs>
        <w:autoSpaceDE w:val="0"/>
        <w:autoSpaceDN w:val="0"/>
        <w:adjustRightInd w:val="0"/>
        <w:spacing w:line="276" w:lineRule="auto"/>
        <w:ind w:firstLine="709"/>
        <w:jc w:val="both"/>
        <w:rPr>
          <w:iCs/>
        </w:rPr>
      </w:pPr>
      <w:r w:rsidRPr="00373590">
        <w:rPr>
          <w:iCs/>
        </w:rPr>
        <w:t xml:space="preserve">Член Ассоциации вправе участвовать в общем собрании членов Ассоциации как лично, так и через своего </w:t>
      </w:r>
      <w:r w:rsidR="00444C3C" w:rsidRPr="00EA51E5">
        <w:t xml:space="preserve">уполномоченного </w:t>
      </w:r>
      <w:r w:rsidRPr="00373590">
        <w:rPr>
          <w:iCs/>
        </w:rPr>
        <w:t>представителя. Доверенность, выданная</w:t>
      </w:r>
      <w:r w:rsidR="00444C3C" w:rsidRPr="00EA51E5">
        <w:t xml:space="preserve"> уполномоченному</w:t>
      </w:r>
      <w:r w:rsidRPr="00373590">
        <w:rPr>
          <w:iCs/>
        </w:rPr>
        <w:t xml:space="preserve"> представителю члена Ассоциации, должна содержать сведения о представляемом и представителе (имя, место жительства, паспортные данные или данные других документов, удостоверяющих их личность) и должна быть оформлена в соответствии с требованиями статей 185-189 Гражданского кодекса или должна быть нотариально удостоверена.</w:t>
      </w:r>
    </w:p>
    <w:p w14:paraId="27584470" w14:textId="77777777" w:rsidR="00831331" w:rsidRPr="0060105C" w:rsidRDefault="00831331" w:rsidP="000E4614">
      <w:pPr>
        <w:widowControl w:val="0"/>
        <w:numPr>
          <w:ilvl w:val="1"/>
          <w:numId w:val="27"/>
        </w:numPr>
        <w:shd w:val="clear" w:color="auto" w:fill="FFFFFF"/>
        <w:tabs>
          <w:tab w:val="num" w:pos="1418"/>
        </w:tabs>
        <w:autoSpaceDE w:val="0"/>
        <w:autoSpaceDN w:val="0"/>
        <w:adjustRightInd w:val="0"/>
        <w:spacing w:line="276" w:lineRule="auto"/>
        <w:ind w:firstLine="709"/>
        <w:jc w:val="both"/>
      </w:pPr>
      <w:r w:rsidRPr="0060105C">
        <w:t>Созыв и проведение годового общего собрания членов Ассоциации и внеочередного общего собрания членов Ассоциации осуществляются Советом Ассоциации.</w:t>
      </w:r>
    </w:p>
    <w:p w14:paraId="00464CA4" w14:textId="77777777" w:rsidR="00831331" w:rsidRPr="004B641F" w:rsidRDefault="00831331" w:rsidP="000E4614">
      <w:pPr>
        <w:widowControl w:val="0"/>
        <w:numPr>
          <w:ilvl w:val="1"/>
          <w:numId w:val="27"/>
        </w:numPr>
        <w:shd w:val="clear" w:color="auto" w:fill="FFFFFF"/>
        <w:tabs>
          <w:tab w:val="num" w:pos="1418"/>
        </w:tabs>
        <w:autoSpaceDE w:val="0"/>
        <w:autoSpaceDN w:val="0"/>
        <w:adjustRightInd w:val="0"/>
        <w:spacing w:line="276" w:lineRule="auto"/>
        <w:ind w:firstLine="709"/>
        <w:jc w:val="both"/>
      </w:pPr>
      <w:r w:rsidRPr="004B641F">
        <w:t xml:space="preserve">Общее собрание членов Ассоциации </w:t>
      </w:r>
      <w:r w:rsidRPr="0060105C">
        <w:t>вправе рассмотреть любой вопрос, связанный с деятельностью Ассоциации и принять по указанному вопросу соответствующее решение.</w:t>
      </w:r>
    </w:p>
    <w:p w14:paraId="23F6F2CA" w14:textId="4EE1B5A5" w:rsidR="00831331" w:rsidRPr="004B641F" w:rsidRDefault="00907FFE" w:rsidP="00907FFE">
      <w:pPr>
        <w:widowControl w:val="0"/>
        <w:numPr>
          <w:ilvl w:val="1"/>
          <w:numId w:val="27"/>
        </w:numPr>
        <w:shd w:val="clear" w:color="auto" w:fill="FFFFFF"/>
        <w:tabs>
          <w:tab w:val="clear" w:pos="1844"/>
          <w:tab w:val="num" w:pos="1418"/>
        </w:tabs>
        <w:autoSpaceDE w:val="0"/>
        <w:autoSpaceDN w:val="0"/>
        <w:adjustRightInd w:val="0"/>
        <w:spacing w:line="276" w:lineRule="auto"/>
        <w:ind w:firstLine="709"/>
        <w:jc w:val="both"/>
      </w:pPr>
      <w:r>
        <w:t>К исключительной компетенции о</w:t>
      </w:r>
      <w:r w:rsidR="00831331" w:rsidRPr="004B641F">
        <w:t>бщего собрания относится решение следующих вопросов:</w:t>
      </w:r>
    </w:p>
    <w:p w14:paraId="53CD069A" w14:textId="77777777" w:rsidR="00831331" w:rsidRPr="004B641F" w:rsidRDefault="00831331" w:rsidP="000E4614">
      <w:pPr>
        <w:widowControl w:val="0"/>
        <w:numPr>
          <w:ilvl w:val="2"/>
          <w:numId w:val="27"/>
        </w:numPr>
        <w:shd w:val="clear" w:color="auto" w:fill="FFFFFF"/>
        <w:autoSpaceDE w:val="0"/>
        <w:autoSpaceDN w:val="0"/>
        <w:adjustRightInd w:val="0"/>
        <w:spacing w:line="276" w:lineRule="auto"/>
        <w:ind w:left="0" w:firstLine="709"/>
        <w:jc w:val="both"/>
      </w:pPr>
      <w:r w:rsidRPr="004B641F">
        <w:t>утверждение Устава Ассоциации, внесение в него изменений;</w:t>
      </w:r>
    </w:p>
    <w:p w14:paraId="7B83144A" w14:textId="77777777" w:rsidR="00831331" w:rsidRPr="004B641F" w:rsidRDefault="00831331" w:rsidP="000E4614">
      <w:pPr>
        <w:widowControl w:val="0"/>
        <w:numPr>
          <w:ilvl w:val="2"/>
          <w:numId w:val="27"/>
        </w:numPr>
        <w:shd w:val="clear" w:color="auto" w:fill="FFFFFF"/>
        <w:autoSpaceDE w:val="0"/>
        <w:autoSpaceDN w:val="0"/>
        <w:adjustRightInd w:val="0"/>
        <w:spacing w:line="276" w:lineRule="auto"/>
        <w:ind w:left="0" w:firstLine="709"/>
        <w:jc w:val="both"/>
      </w:pPr>
      <w:r w:rsidRPr="004B641F">
        <w:t>избрание тайным голосованием членов постоянно действующего коллегиального органа управления Ассоциации</w:t>
      </w:r>
      <w:r>
        <w:t xml:space="preserve"> </w:t>
      </w:r>
      <w:r w:rsidR="00A21064">
        <w:t>–</w:t>
      </w:r>
      <w:r>
        <w:t xml:space="preserve"> </w:t>
      </w:r>
      <w:r w:rsidRPr="00A21064">
        <w:rPr>
          <w:iCs/>
        </w:rPr>
        <w:t>Совета</w:t>
      </w:r>
      <w:r w:rsidR="00A21064" w:rsidRPr="00A21064">
        <w:rPr>
          <w:iCs/>
        </w:rPr>
        <w:t xml:space="preserve"> </w:t>
      </w:r>
      <w:r w:rsidR="00A21064">
        <w:rPr>
          <w:iCs/>
        </w:rPr>
        <w:t>Ассоциации</w:t>
      </w:r>
      <w:r w:rsidRPr="00A21064">
        <w:rPr>
          <w:iCs/>
        </w:rPr>
        <w:t>,</w:t>
      </w:r>
      <w:r w:rsidRPr="004B641F">
        <w:t xml:space="preserve"> досрочное прекращение</w:t>
      </w:r>
      <w:r>
        <w:t xml:space="preserve"> </w:t>
      </w:r>
      <w:r w:rsidRPr="00A21064">
        <w:rPr>
          <w:iCs/>
        </w:rPr>
        <w:t>его</w:t>
      </w:r>
      <w:r>
        <w:t xml:space="preserve"> полномочий</w:t>
      </w:r>
      <w:r w:rsidRPr="004B641F">
        <w:t xml:space="preserve"> или досрочное прекращение полномочий отдельных его членов;</w:t>
      </w:r>
    </w:p>
    <w:p w14:paraId="6EAE4C9F" w14:textId="77777777" w:rsidR="00831331" w:rsidRPr="004B641F" w:rsidRDefault="00831331" w:rsidP="000E4614">
      <w:pPr>
        <w:widowControl w:val="0"/>
        <w:numPr>
          <w:ilvl w:val="2"/>
          <w:numId w:val="27"/>
        </w:numPr>
        <w:shd w:val="clear" w:color="auto" w:fill="FFFFFF"/>
        <w:autoSpaceDE w:val="0"/>
        <w:autoSpaceDN w:val="0"/>
        <w:adjustRightInd w:val="0"/>
        <w:spacing w:line="276" w:lineRule="auto"/>
        <w:ind w:left="0" w:firstLine="709"/>
        <w:jc w:val="both"/>
      </w:pPr>
      <w:r w:rsidRPr="004B641F">
        <w:t xml:space="preserve">избрание тайным голосованием </w:t>
      </w:r>
      <w:r w:rsidRPr="00A21064">
        <w:rPr>
          <w:iCs/>
        </w:rPr>
        <w:t>Председателя Совета Ассоциации</w:t>
      </w:r>
      <w:r w:rsidRPr="004B641F">
        <w:t>, досрочное прекращение его полномочий;</w:t>
      </w:r>
    </w:p>
    <w:p w14:paraId="1FB482CB" w14:textId="77777777" w:rsidR="00444C3C" w:rsidRDefault="00444C3C" w:rsidP="000E4614">
      <w:pPr>
        <w:widowControl w:val="0"/>
        <w:numPr>
          <w:ilvl w:val="2"/>
          <w:numId w:val="27"/>
        </w:numPr>
        <w:shd w:val="clear" w:color="auto" w:fill="FFFFFF"/>
        <w:autoSpaceDE w:val="0"/>
        <w:autoSpaceDN w:val="0"/>
        <w:adjustRightInd w:val="0"/>
        <w:spacing w:line="276" w:lineRule="auto"/>
        <w:ind w:left="0" w:firstLine="709"/>
        <w:jc w:val="both"/>
      </w:pPr>
      <w:r>
        <w:t>образование иных органов Ассоциации и досрочное прекращение их полномочий;</w:t>
      </w:r>
    </w:p>
    <w:p w14:paraId="6B0A723F" w14:textId="038BB856" w:rsidR="00444C3C" w:rsidRPr="004B641F" w:rsidRDefault="00444C3C" w:rsidP="000E4614">
      <w:pPr>
        <w:widowControl w:val="0"/>
        <w:numPr>
          <w:ilvl w:val="2"/>
          <w:numId w:val="27"/>
        </w:numPr>
        <w:shd w:val="clear" w:color="auto" w:fill="FFFFFF"/>
        <w:autoSpaceDE w:val="0"/>
        <w:autoSpaceDN w:val="0"/>
        <w:adjustRightInd w:val="0"/>
        <w:spacing w:line="276" w:lineRule="auto"/>
        <w:ind w:left="0" w:firstLine="709"/>
        <w:jc w:val="both"/>
      </w:pPr>
      <w:r>
        <w:t>утверждение годового отчёта и бухгалтерской (финансовой) отчётности Ассоциации</w:t>
      </w:r>
      <w:r w:rsidR="000E2157" w:rsidRPr="000E2157">
        <w:t>.</w:t>
      </w:r>
    </w:p>
    <w:p w14:paraId="2FBE65C6" w14:textId="77777777" w:rsidR="00831331" w:rsidRPr="004B641F" w:rsidRDefault="00831331" w:rsidP="000E4614">
      <w:pPr>
        <w:widowControl w:val="0"/>
        <w:numPr>
          <w:ilvl w:val="2"/>
          <w:numId w:val="27"/>
        </w:numPr>
        <w:shd w:val="clear" w:color="auto" w:fill="FFFFFF"/>
        <w:autoSpaceDE w:val="0"/>
        <w:autoSpaceDN w:val="0"/>
        <w:adjustRightInd w:val="0"/>
        <w:spacing w:line="276" w:lineRule="auto"/>
        <w:ind w:left="0" w:firstLine="709"/>
        <w:jc w:val="both"/>
      </w:pPr>
      <w:r w:rsidRPr="00A21064">
        <w:rPr>
          <w:iCs/>
        </w:rPr>
        <w:lastRenderedPageBreak/>
        <w:t>принятие решений о порядке определения размера и способа уплаты членами членских взносов, о дополнительных имущественных взносах членов Ассоциации в её имущество и о размере их субсидиарной ответственности по обязательствам Ассоциации.</w:t>
      </w:r>
      <w:r>
        <w:rPr>
          <w:i/>
          <w:iCs/>
          <w:u w:val="single"/>
        </w:rPr>
        <w:t xml:space="preserve"> </w:t>
      </w:r>
      <w:r w:rsidRPr="00701289">
        <w:rPr>
          <w:i/>
          <w:iCs/>
        </w:rPr>
        <w:t xml:space="preserve"> </w:t>
      </w:r>
      <w:r>
        <w:t>(</w:t>
      </w:r>
      <w:r w:rsidRPr="004B641F">
        <w:t>установление размеров вступительного и регулярных членских взносов, и порядка их уплаты</w:t>
      </w:r>
      <w:r>
        <w:t>)</w:t>
      </w:r>
      <w:r w:rsidRPr="004B641F">
        <w:t>;</w:t>
      </w:r>
    </w:p>
    <w:p w14:paraId="36533A11" w14:textId="77777777" w:rsidR="00831331" w:rsidRPr="004B641F" w:rsidRDefault="00831331" w:rsidP="000E4614">
      <w:pPr>
        <w:widowControl w:val="0"/>
        <w:numPr>
          <w:ilvl w:val="2"/>
          <w:numId w:val="27"/>
        </w:numPr>
        <w:shd w:val="clear" w:color="auto" w:fill="FFFFFF"/>
        <w:autoSpaceDE w:val="0"/>
        <w:autoSpaceDN w:val="0"/>
        <w:adjustRightInd w:val="0"/>
        <w:spacing w:line="276" w:lineRule="auto"/>
        <w:ind w:left="0" w:firstLine="709"/>
        <w:jc w:val="both"/>
      </w:pPr>
      <w:r w:rsidRPr="004B641F">
        <w:t>установление размеров взносов в компенсационный фонд</w:t>
      </w:r>
      <w:r>
        <w:t xml:space="preserve"> (компенсационные фонды)</w:t>
      </w:r>
      <w:r w:rsidRPr="004B641F">
        <w:t xml:space="preserve"> Ассоциации, порядка его формирования, определение возможных способов размещения средств компенсационного фонда</w:t>
      </w:r>
      <w:r>
        <w:t xml:space="preserve"> (компенсационных фондов)</w:t>
      </w:r>
      <w:r w:rsidRPr="004B641F">
        <w:t xml:space="preserve"> Ассоциации;</w:t>
      </w:r>
    </w:p>
    <w:p w14:paraId="31E76F8D" w14:textId="77777777" w:rsidR="00831331" w:rsidRDefault="00831331" w:rsidP="004C0A89">
      <w:pPr>
        <w:widowControl w:val="0"/>
        <w:numPr>
          <w:ilvl w:val="2"/>
          <w:numId w:val="27"/>
        </w:numPr>
        <w:shd w:val="clear" w:color="auto" w:fill="FFFFFF"/>
        <w:autoSpaceDE w:val="0"/>
        <w:autoSpaceDN w:val="0"/>
        <w:adjustRightInd w:val="0"/>
        <w:spacing w:line="276" w:lineRule="auto"/>
        <w:ind w:left="0" w:firstLine="709"/>
        <w:jc w:val="both"/>
      </w:pPr>
      <w:r w:rsidRPr="004B641F">
        <w:t xml:space="preserve">утверждение </w:t>
      </w:r>
      <w:r>
        <w:t xml:space="preserve">следующих </w:t>
      </w:r>
      <w:r w:rsidRPr="004B641F">
        <w:t>документов</w:t>
      </w:r>
      <w:r>
        <w:t xml:space="preserve"> Ассоциации:</w:t>
      </w:r>
    </w:p>
    <w:p w14:paraId="16AF31BE" w14:textId="77777777" w:rsidR="00831331" w:rsidRPr="00B17B02" w:rsidRDefault="00831331" w:rsidP="004C0A89">
      <w:pPr>
        <w:widowControl w:val="0"/>
        <w:numPr>
          <w:ilvl w:val="3"/>
          <w:numId w:val="27"/>
        </w:numPr>
        <w:shd w:val="clear" w:color="auto" w:fill="FFFFFF"/>
        <w:tabs>
          <w:tab w:val="clear" w:pos="1800"/>
          <w:tab w:val="num" w:pos="709"/>
        </w:tabs>
        <w:autoSpaceDE w:val="0"/>
        <w:autoSpaceDN w:val="0"/>
        <w:adjustRightInd w:val="0"/>
        <w:spacing w:line="276" w:lineRule="auto"/>
        <w:ind w:left="0" w:firstLine="709"/>
        <w:jc w:val="both"/>
        <w:rPr>
          <w:color w:val="000000"/>
        </w:rPr>
      </w:pPr>
      <w:r w:rsidRPr="00B17B02">
        <w:rPr>
          <w:color w:val="000000"/>
        </w:rPr>
        <w:t>о компенсационном фонде возмещения вреда;</w:t>
      </w:r>
    </w:p>
    <w:p w14:paraId="5A13FE5E" w14:textId="77777777" w:rsidR="00831331" w:rsidRPr="00B17B02" w:rsidRDefault="00831331" w:rsidP="004C0A89">
      <w:pPr>
        <w:widowControl w:val="0"/>
        <w:numPr>
          <w:ilvl w:val="3"/>
          <w:numId w:val="27"/>
        </w:numPr>
        <w:shd w:val="clear" w:color="auto" w:fill="FFFFFF"/>
        <w:tabs>
          <w:tab w:val="clear" w:pos="1800"/>
          <w:tab w:val="num" w:pos="709"/>
        </w:tabs>
        <w:autoSpaceDE w:val="0"/>
        <w:autoSpaceDN w:val="0"/>
        <w:adjustRightInd w:val="0"/>
        <w:spacing w:line="276" w:lineRule="auto"/>
        <w:ind w:left="0" w:firstLine="709"/>
        <w:jc w:val="both"/>
        <w:rPr>
          <w:color w:val="000000"/>
        </w:rPr>
      </w:pPr>
      <w:r w:rsidRPr="00B17B02">
        <w:rPr>
          <w:color w:val="000000"/>
        </w:rPr>
        <w:t>о компенсационном фонде обеспечения договорных обязательств;</w:t>
      </w:r>
    </w:p>
    <w:p w14:paraId="4C124CC4" w14:textId="7A125383" w:rsidR="00831331" w:rsidRPr="00B17B02" w:rsidRDefault="00831331" w:rsidP="004C0A89">
      <w:pPr>
        <w:widowControl w:val="0"/>
        <w:numPr>
          <w:ilvl w:val="3"/>
          <w:numId w:val="27"/>
        </w:numPr>
        <w:shd w:val="clear" w:color="auto" w:fill="FFFFFF"/>
        <w:tabs>
          <w:tab w:val="clear" w:pos="1800"/>
          <w:tab w:val="num" w:pos="709"/>
        </w:tabs>
        <w:autoSpaceDE w:val="0"/>
        <w:autoSpaceDN w:val="0"/>
        <w:adjustRightInd w:val="0"/>
        <w:spacing w:line="276" w:lineRule="auto"/>
        <w:ind w:left="0" w:firstLine="709"/>
        <w:jc w:val="both"/>
        <w:rPr>
          <w:color w:val="000000"/>
        </w:rPr>
      </w:pPr>
      <w:r w:rsidRPr="00B17B02">
        <w:rPr>
          <w:color w:val="000000"/>
        </w:rPr>
        <w:t>о реестре чле</w:t>
      </w:r>
      <w:r>
        <w:rPr>
          <w:color w:val="000000"/>
        </w:rPr>
        <w:t xml:space="preserve">нов </w:t>
      </w:r>
      <w:r w:rsidRPr="00520047">
        <w:rPr>
          <w:iCs/>
          <w:color w:val="000000"/>
        </w:rPr>
        <w:t>Ассоциации</w:t>
      </w:r>
      <w:r w:rsidR="008A6700">
        <w:rPr>
          <w:iCs/>
          <w:color w:val="000000"/>
          <w:lang w:val="en-US"/>
        </w:rPr>
        <w:t>;</w:t>
      </w:r>
      <w:r w:rsidR="008A6700">
        <w:rPr>
          <w:iCs/>
          <w:color w:val="000000"/>
        </w:rPr>
        <w:t xml:space="preserve"> </w:t>
      </w:r>
    </w:p>
    <w:p w14:paraId="7517D544" w14:textId="77777777" w:rsidR="00831331" w:rsidRPr="00B17B02" w:rsidRDefault="00831331" w:rsidP="004C0A89">
      <w:pPr>
        <w:widowControl w:val="0"/>
        <w:numPr>
          <w:ilvl w:val="3"/>
          <w:numId w:val="27"/>
        </w:numPr>
        <w:shd w:val="clear" w:color="auto" w:fill="FFFFFF"/>
        <w:tabs>
          <w:tab w:val="clear" w:pos="1800"/>
          <w:tab w:val="num" w:pos="709"/>
        </w:tabs>
        <w:autoSpaceDE w:val="0"/>
        <w:autoSpaceDN w:val="0"/>
        <w:adjustRightInd w:val="0"/>
        <w:spacing w:line="276" w:lineRule="auto"/>
        <w:ind w:left="0" w:firstLine="709"/>
        <w:jc w:val="both"/>
        <w:rPr>
          <w:color w:val="000000"/>
        </w:rPr>
      </w:pPr>
      <w:r w:rsidRPr="00B17B02">
        <w:rPr>
          <w:color w:val="000000"/>
        </w:rPr>
        <w:t>о процедуре рассмотрения жалоб на действия (бездействие) членов Ассоциации и иных обращений, поступивших в Ассоциацию;</w:t>
      </w:r>
    </w:p>
    <w:p w14:paraId="2E5D7848" w14:textId="77777777" w:rsidR="00831331" w:rsidRPr="00B17B02" w:rsidRDefault="00831331" w:rsidP="004C0A89">
      <w:pPr>
        <w:widowControl w:val="0"/>
        <w:numPr>
          <w:ilvl w:val="3"/>
          <w:numId w:val="27"/>
        </w:numPr>
        <w:shd w:val="clear" w:color="auto" w:fill="FFFFFF"/>
        <w:tabs>
          <w:tab w:val="clear" w:pos="1800"/>
          <w:tab w:val="num" w:pos="709"/>
        </w:tabs>
        <w:autoSpaceDE w:val="0"/>
        <w:autoSpaceDN w:val="0"/>
        <w:adjustRightInd w:val="0"/>
        <w:spacing w:line="276" w:lineRule="auto"/>
        <w:ind w:left="0" w:firstLine="709"/>
        <w:jc w:val="both"/>
        <w:rPr>
          <w:color w:val="000000"/>
        </w:rPr>
      </w:pPr>
      <w:r w:rsidRPr="00B17B02">
        <w:rPr>
          <w:color w:val="000000"/>
        </w:rPr>
        <w:t>о проведении Ассоциацией анализа деятельности своих членов на основании информации, представляемой ими в форме отчетов;</w:t>
      </w:r>
    </w:p>
    <w:p w14:paraId="52DC2F42" w14:textId="5F531026" w:rsidR="00831331" w:rsidRPr="00B17B02" w:rsidRDefault="00444C3C" w:rsidP="004C0A89">
      <w:pPr>
        <w:widowControl w:val="0"/>
        <w:numPr>
          <w:ilvl w:val="3"/>
          <w:numId w:val="27"/>
        </w:numPr>
        <w:shd w:val="clear" w:color="auto" w:fill="FFFFFF"/>
        <w:tabs>
          <w:tab w:val="clear" w:pos="1800"/>
          <w:tab w:val="num" w:pos="709"/>
        </w:tabs>
        <w:autoSpaceDE w:val="0"/>
        <w:autoSpaceDN w:val="0"/>
        <w:adjustRightInd w:val="0"/>
        <w:spacing w:line="276" w:lineRule="auto"/>
        <w:ind w:left="0" w:firstLine="709"/>
        <w:jc w:val="both"/>
        <w:rPr>
          <w:color w:val="000000"/>
        </w:rPr>
      </w:pPr>
      <w:r w:rsidRPr="00B17B02">
        <w:rPr>
          <w:color w:val="000000"/>
        </w:rPr>
        <w:t>о</w:t>
      </w:r>
      <w:r>
        <w:rPr>
          <w:color w:val="000000"/>
        </w:rPr>
        <w:t>б определении порядка приёма в члены</w:t>
      </w:r>
      <w:r w:rsidR="00831331" w:rsidRPr="00B17B02">
        <w:rPr>
          <w:color w:val="000000"/>
        </w:rPr>
        <w:t xml:space="preserve"> Ассоциации, в том числе о требованиях к членам Ассоциации</w:t>
      </w:r>
      <w:r>
        <w:rPr>
          <w:color w:val="000000"/>
        </w:rPr>
        <w:t>, исключение из состава членов Ассоциации;</w:t>
      </w:r>
    </w:p>
    <w:p w14:paraId="640DCD4B" w14:textId="1490AC8B" w:rsidR="00831331" w:rsidRPr="00B17B02" w:rsidRDefault="00831331" w:rsidP="000E4614">
      <w:pPr>
        <w:widowControl w:val="0"/>
        <w:numPr>
          <w:ilvl w:val="2"/>
          <w:numId w:val="27"/>
        </w:numPr>
        <w:shd w:val="clear" w:color="auto" w:fill="FFFFFF"/>
        <w:autoSpaceDE w:val="0"/>
        <w:autoSpaceDN w:val="0"/>
        <w:adjustRightInd w:val="0"/>
        <w:spacing w:line="276" w:lineRule="auto"/>
        <w:ind w:left="0" w:firstLine="709"/>
        <w:jc w:val="both"/>
        <w:rPr>
          <w:color w:val="000000"/>
        </w:rPr>
      </w:pPr>
      <w:r w:rsidRPr="00B17B02">
        <w:rPr>
          <w:color w:val="000000"/>
        </w:rPr>
        <w:t xml:space="preserve">принятие решения об исключении из членов Ассоциации в соответствии </w:t>
      </w:r>
      <w:r w:rsidRPr="0060105C">
        <w:rPr>
          <w:color w:val="000000"/>
        </w:rPr>
        <w:t>с п. 5.3.</w:t>
      </w:r>
      <w:r w:rsidR="009C764D" w:rsidRPr="009C764D">
        <w:rPr>
          <w:color w:val="000000"/>
        </w:rPr>
        <w:t>1</w:t>
      </w:r>
      <w:bookmarkStart w:id="0" w:name="_GoBack"/>
      <w:bookmarkEnd w:id="0"/>
      <w:r w:rsidRPr="00B17B02">
        <w:rPr>
          <w:color w:val="000000"/>
        </w:rPr>
        <w:t xml:space="preserve"> настоящего Устава;</w:t>
      </w:r>
    </w:p>
    <w:p w14:paraId="008999AE" w14:textId="560C1E09" w:rsidR="00831331" w:rsidRPr="00B17B02" w:rsidRDefault="00831331" w:rsidP="000E4614">
      <w:pPr>
        <w:widowControl w:val="0"/>
        <w:numPr>
          <w:ilvl w:val="2"/>
          <w:numId w:val="27"/>
        </w:numPr>
        <w:shd w:val="clear" w:color="auto" w:fill="FFFFFF"/>
        <w:autoSpaceDE w:val="0"/>
        <w:autoSpaceDN w:val="0"/>
        <w:adjustRightInd w:val="0"/>
        <w:spacing w:line="276" w:lineRule="auto"/>
        <w:ind w:left="0" w:firstLine="709"/>
        <w:jc w:val="both"/>
        <w:rPr>
          <w:color w:val="000000"/>
        </w:rPr>
      </w:pPr>
      <w:r w:rsidRPr="00B17B02">
        <w:rPr>
          <w:color w:val="000000"/>
        </w:rPr>
        <w:t xml:space="preserve">принятие </w:t>
      </w:r>
      <w:r w:rsidR="00444C3C" w:rsidRPr="00B17B02">
        <w:rPr>
          <w:color w:val="000000"/>
        </w:rPr>
        <w:t>решен</w:t>
      </w:r>
      <w:r w:rsidR="00444C3C">
        <w:rPr>
          <w:color w:val="000000"/>
        </w:rPr>
        <w:t>ий о создании Ассоциации других юридических лиц,</w:t>
      </w:r>
      <w:r w:rsidRPr="00B17B02">
        <w:rPr>
          <w:color w:val="000000"/>
        </w:rPr>
        <w:t xml:space="preserve"> об участии Ассоциации в некоммерческих организациях, в том числе о вступлении в ассоциацию (союз) саморегулируемых организаций, торгово-промышленную палат</w:t>
      </w:r>
      <w:r>
        <w:rPr>
          <w:color w:val="000000"/>
        </w:rPr>
        <w:t xml:space="preserve">у, выходе из состава членов </w:t>
      </w:r>
      <w:r w:rsidRPr="00520047">
        <w:rPr>
          <w:iCs/>
          <w:color w:val="000000"/>
        </w:rPr>
        <w:t>указанных</w:t>
      </w:r>
      <w:r w:rsidRPr="00B17B02">
        <w:rPr>
          <w:color w:val="000000"/>
        </w:rPr>
        <w:t xml:space="preserve"> некоммерческих организаций</w:t>
      </w:r>
      <w:r w:rsidR="00444C3C">
        <w:rPr>
          <w:color w:val="000000"/>
        </w:rPr>
        <w:t>, о создании филиалов и об открытии представительств Ассоциации</w:t>
      </w:r>
    </w:p>
    <w:p w14:paraId="39D95D1C" w14:textId="77777777" w:rsidR="00831331" w:rsidRPr="00B17B02" w:rsidRDefault="00831331" w:rsidP="000E4614">
      <w:pPr>
        <w:widowControl w:val="0"/>
        <w:numPr>
          <w:ilvl w:val="2"/>
          <w:numId w:val="27"/>
        </w:numPr>
        <w:shd w:val="clear" w:color="auto" w:fill="FFFFFF"/>
        <w:autoSpaceDE w:val="0"/>
        <w:autoSpaceDN w:val="0"/>
        <w:adjustRightInd w:val="0"/>
        <w:spacing w:line="276" w:lineRule="auto"/>
        <w:ind w:left="0" w:firstLine="709"/>
        <w:jc w:val="both"/>
        <w:rPr>
          <w:color w:val="000000"/>
        </w:rPr>
      </w:pPr>
      <w:r w:rsidRPr="00B17B02">
        <w:rPr>
          <w:color w:val="000000"/>
        </w:rPr>
        <w:t>установление компетенции исполнительного органа Ассоциации</w:t>
      </w:r>
      <w:r>
        <w:rPr>
          <w:color w:val="000000"/>
        </w:rPr>
        <w:t xml:space="preserve"> - </w:t>
      </w:r>
      <w:r w:rsidRPr="00520047">
        <w:rPr>
          <w:iCs/>
          <w:color w:val="000000"/>
        </w:rPr>
        <w:t>Директора</w:t>
      </w:r>
      <w:r w:rsidRPr="00B17B02">
        <w:rPr>
          <w:color w:val="000000"/>
        </w:rPr>
        <w:t xml:space="preserve"> и порядка осуществления им руководства текущей деятельностью Ассоциации;</w:t>
      </w:r>
    </w:p>
    <w:p w14:paraId="62D5DE27" w14:textId="0985B222" w:rsidR="00831331" w:rsidRPr="00B17B02" w:rsidRDefault="00831331" w:rsidP="000E4614">
      <w:pPr>
        <w:widowControl w:val="0"/>
        <w:numPr>
          <w:ilvl w:val="2"/>
          <w:numId w:val="27"/>
        </w:numPr>
        <w:shd w:val="clear" w:color="auto" w:fill="FFFFFF"/>
        <w:autoSpaceDE w:val="0"/>
        <w:autoSpaceDN w:val="0"/>
        <w:adjustRightInd w:val="0"/>
        <w:spacing w:line="276" w:lineRule="auto"/>
        <w:ind w:left="0" w:firstLine="709"/>
        <w:jc w:val="both"/>
        <w:rPr>
          <w:color w:val="000000"/>
        </w:rPr>
      </w:pPr>
      <w:r w:rsidRPr="00B17B02">
        <w:rPr>
          <w:color w:val="000000"/>
        </w:rPr>
        <w:t>установление правил размещения и инвестирования средств компенсационных фондов, определение возможных способов размещения средств компенсационных фондов Ассоциации в кредитных организациях;</w:t>
      </w:r>
    </w:p>
    <w:p w14:paraId="41B86173" w14:textId="77777777" w:rsidR="00831331" w:rsidRPr="004B641F" w:rsidRDefault="00831331" w:rsidP="000E4614">
      <w:pPr>
        <w:widowControl w:val="0"/>
        <w:numPr>
          <w:ilvl w:val="2"/>
          <w:numId w:val="27"/>
        </w:numPr>
        <w:shd w:val="clear" w:color="auto" w:fill="FFFFFF"/>
        <w:autoSpaceDE w:val="0"/>
        <w:autoSpaceDN w:val="0"/>
        <w:adjustRightInd w:val="0"/>
        <w:spacing w:line="276" w:lineRule="auto"/>
        <w:ind w:left="0" w:firstLine="709"/>
        <w:jc w:val="both"/>
      </w:pPr>
      <w:r w:rsidRPr="004B641F">
        <w:t xml:space="preserve">определение приоритетных направлений деятельности Ассоциации, принципов формирования и использования </w:t>
      </w:r>
      <w:r w:rsidRPr="00520047">
        <w:rPr>
          <w:iCs/>
        </w:rPr>
        <w:t xml:space="preserve">её </w:t>
      </w:r>
      <w:r w:rsidRPr="00520047">
        <w:t>имущества;</w:t>
      </w:r>
    </w:p>
    <w:p w14:paraId="597F461A" w14:textId="444E61D9" w:rsidR="00831331" w:rsidRPr="004B641F" w:rsidRDefault="00831331" w:rsidP="000E4614">
      <w:pPr>
        <w:widowControl w:val="0"/>
        <w:numPr>
          <w:ilvl w:val="2"/>
          <w:numId w:val="27"/>
        </w:numPr>
        <w:shd w:val="clear" w:color="auto" w:fill="FFFFFF"/>
        <w:autoSpaceDE w:val="0"/>
        <w:autoSpaceDN w:val="0"/>
        <w:adjustRightInd w:val="0"/>
        <w:spacing w:line="276" w:lineRule="auto"/>
        <w:ind w:left="0" w:firstLine="709"/>
        <w:jc w:val="both"/>
      </w:pPr>
      <w:r w:rsidRPr="004B641F">
        <w:t>принятие решения о реорганизации</w:t>
      </w:r>
      <w:r>
        <w:t xml:space="preserve"> </w:t>
      </w:r>
      <w:r w:rsidRPr="004B641F">
        <w:t>или ликвидации Ассоциации, назначение ликвидатора или ликвидаци</w:t>
      </w:r>
      <w:r>
        <w:t>онной комиссии</w:t>
      </w:r>
      <w:r w:rsidR="00444C3C">
        <w:t xml:space="preserve"> и об утверждении ликвидационного баланса;</w:t>
      </w:r>
    </w:p>
    <w:p w14:paraId="1190CACD" w14:textId="77777777" w:rsidR="00D41D47" w:rsidRDefault="00D41D47" w:rsidP="00D41D47">
      <w:pPr>
        <w:widowControl w:val="0"/>
        <w:numPr>
          <w:ilvl w:val="2"/>
          <w:numId w:val="27"/>
        </w:numPr>
        <w:shd w:val="clear" w:color="auto" w:fill="FFFFFF"/>
        <w:autoSpaceDE w:val="0"/>
        <w:autoSpaceDN w:val="0"/>
        <w:adjustRightInd w:val="0"/>
        <w:spacing w:line="276" w:lineRule="auto"/>
        <w:ind w:left="0" w:firstLine="709"/>
        <w:jc w:val="both"/>
      </w:pPr>
      <w:r>
        <w:t>утверждение аудиторской организации или индивидуального аудитора Ассоциации;</w:t>
      </w:r>
    </w:p>
    <w:p w14:paraId="7AC0E2B3" w14:textId="77777777" w:rsidR="00D41D47" w:rsidRPr="004B641F" w:rsidRDefault="00D41D47" w:rsidP="00D41D47">
      <w:pPr>
        <w:widowControl w:val="0"/>
        <w:numPr>
          <w:ilvl w:val="2"/>
          <w:numId w:val="27"/>
        </w:numPr>
        <w:shd w:val="clear" w:color="auto" w:fill="FFFFFF"/>
        <w:autoSpaceDE w:val="0"/>
        <w:autoSpaceDN w:val="0"/>
        <w:adjustRightInd w:val="0"/>
        <w:spacing w:line="276" w:lineRule="auto"/>
        <w:ind w:left="0" w:firstLine="709"/>
        <w:jc w:val="both"/>
      </w:pPr>
      <w:r w:rsidRPr="004B641F">
        <w:t>утверждение сметы Ассоциации,</w:t>
      </w:r>
      <w:r>
        <w:t xml:space="preserve"> внесение в нее изменений;</w:t>
      </w:r>
    </w:p>
    <w:p w14:paraId="54C5F120" w14:textId="77777777" w:rsidR="00D41D47" w:rsidRPr="004B641F" w:rsidRDefault="00D41D47" w:rsidP="00D41D47">
      <w:pPr>
        <w:widowControl w:val="0"/>
        <w:numPr>
          <w:ilvl w:val="2"/>
          <w:numId w:val="27"/>
        </w:numPr>
        <w:shd w:val="clear" w:color="auto" w:fill="FFFFFF"/>
        <w:autoSpaceDE w:val="0"/>
        <w:autoSpaceDN w:val="0"/>
        <w:adjustRightInd w:val="0"/>
        <w:spacing w:line="276" w:lineRule="auto"/>
        <w:ind w:left="0" w:firstLine="709"/>
        <w:jc w:val="both"/>
      </w:pPr>
      <w:r w:rsidRPr="004B641F">
        <w:t>принятие решения о добровольном исключении сведений об Ассоциации из государственного реестра саморегулируемых организаций;</w:t>
      </w:r>
    </w:p>
    <w:p w14:paraId="48C03B75" w14:textId="77777777" w:rsidR="00D41D47" w:rsidRDefault="00D41D47" w:rsidP="00D41D47">
      <w:pPr>
        <w:widowControl w:val="0"/>
        <w:numPr>
          <w:ilvl w:val="2"/>
          <w:numId w:val="27"/>
        </w:numPr>
        <w:shd w:val="clear" w:color="auto" w:fill="FFFFFF"/>
        <w:autoSpaceDE w:val="0"/>
        <w:autoSpaceDN w:val="0"/>
        <w:adjustRightInd w:val="0"/>
        <w:spacing w:line="276" w:lineRule="auto"/>
        <w:ind w:left="0" w:firstLine="709"/>
        <w:jc w:val="both"/>
      </w:pPr>
      <w:r w:rsidRPr="004B641F">
        <w:t>рассмотрение жалобы лица, исключенного из членов Ассоциации, на необоснованность принятого постоянно действующим коллегиальным органом управления Ассоциации решения об исключении и принятие решения по такой жалобе;</w:t>
      </w:r>
    </w:p>
    <w:p w14:paraId="11B5C163" w14:textId="77777777" w:rsidR="00D41D47" w:rsidRPr="004B641F" w:rsidRDefault="00D41D47" w:rsidP="00D41D47">
      <w:pPr>
        <w:widowControl w:val="0"/>
        <w:numPr>
          <w:ilvl w:val="2"/>
          <w:numId w:val="27"/>
        </w:numPr>
        <w:shd w:val="clear" w:color="auto" w:fill="FFFFFF"/>
        <w:autoSpaceDE w:val="0"/>
        <w:autoSpaceDN w:val="0"/>
        <w:adjustRightInd w:val="0"/>
        <w:spacing w:line="276" w:lineRule="auto"/>
        <w:ind w:left="0" w:firstLine="709"/>
        <w:jc w:val="both"/>
      </w:pPr>
      <w:r w:rsidRPr="004B641F">
        <w:t>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правил Ассоциации, условий членства в Ассоциации;</w:t>
      </w:r>
    </w:p>
    <w:p w14:paraId="04C8AA31" w14:textId="77777777" w:rsidR="00D41D47" w:rsidRPr="004B641F" w:rsidRDefault="00D41D47" w:rsidP="00D41D47">
      <w:pPr>
        <w:widowControl w:val="0"/>
        <w:numPr>
          <w:ilvl w:val="2"/>
          <w:numId w:val="27"/>
        </w:numPr>
        <w:shd w:val="clear" w:color="auto" w:fill="FFFFFF"/>
        <w:autoSpaceDE w:val="0"/>
        <w:autoSpaceDN w:val="0"/>
        <w:adjustRightInd w:val="0"/>
        <w:spacing w:line="276" w:lineRule="auto"/>
        <w:ind w:left="0" w:firstLine="709"/>
        <w:jc w:val="both"/>
      </w:pPr>
      <w:r w:rsidRPr="004B641F">
        <w:t xml:space="preserve">утверждение отчета постоянно действующего коллегиального органа управления </w:t>
      </w:r>
      <w:r w:rsidRPr="004B641F">
        <w:lastRenderedPageBreak/>
        <w:t>Ассоциации и исполнительного органа Ассоциации</w:t>
      </w:r>
    </w:p>
    <w:p w14:paraId="2135C842" w14:textId="25F102A5" w:rsidR="00D41D47" w:rsidRDefault="00D41D47" w:rsidP="00D41D47">
      <w:pPr>
        <w:widowControl w:val="0"/>
        <w:numPr>
          <w:ilvl w:val="2"/>
          <w:numId w:val="27"/>
        </w:numPr>
        <w:shd w:val="clear" w:color="auto" w:fill="FFFFFF"/>
        <w:autoSpaceDE w:val="0"/>
        <w:autoSpaceDN w:val="0"/>
        <w:adjustRightInd w:val="0"/>
        <w:spacing w:line="276" w:lineRule="auto"/>
        <w:ind w:left="0" w:firstLine="709"/>
        <w:jc w:val="both"/>
      </w:pPr>
      <w:r w:rsidRPr="004B641F">
        <w:t>принятие иных решений, которые в соответствии с Градостроительным кодексом РФ, другими федеральными законами отнесены к исключительной компетенции Общего собрания членов Ассоциации.</w:t>
      </w:r>
    </w:p>
    <w:p w14:paraId="2D4822BF" w14:textId="076B08EC" w:rsidR="00D41D47" w:rsidRPr="004B641F" w:rsidRDefault="00907FFE" w:rsidP="00907FFE">
      <w:pPr>
        <w:widowControl w:val="0"/>
        <w:numPr>
          <w:ilvl w:val="1"/>
          <w:numId w:val="27"/>
        </w:numPr>
        <w:shd w:val="clear" w:color="auto" w:fill="FFFFFF"/>
        <w:tabs>
          <w:tab w:val="clear" w:pos="1844"/>
        </w:tabs>
        <w:autoSpaceDE w:val="0"/>
        <w:autoSpaceDN w:val="0"/>
        <w:adjustRightInd w:val="0"/>
        <w:spacing w:line="276" w:lineRule="auto"/>
        <w:ind w:firstLine="709"/>
        <w:jc w:val="both"/>
      </w:pPr>
      <w:r>
        <w:t>К компетенции о</w:t>
      </w:r>
      <w:r w:rsidR="00D41D47" w:rsidRPr="004B641F">
        <w:t>бщего собрания относится решение следующих вопросов:</w:t>
      </w:r>
    </w:p>
    <w:p w14:paraId="4369C18B" w14:textId="77777777" w:rsidR="00D41D47" w:rsidRPr="004B641F" w:rsidRDefault="00D41D47" w:rsidP="00D41D47">
      <w:pPr>
        <w:widowControl w:val="0"/>
        <w:numPr>
          <w:ilvl w:val="2"/>
          <w:numId w:val="27"/>
        </w:numPr>
        <w:shd w:val="clear" w:color="auto" w:fill="FFFFFF"/>
        <w:autoSpaceDE w:val="0"/>
        <w:autoSpaceDN w:val="0"/>
        <w:adjustRightInd w:val="0"/>
        <w:spacing w:line="276" w:lineRule="auto"/>
        <w:ind w:left="0" w:firstLine="709"/>
        <w:jc w:val="both"/>
      </w:pPr>
      <w:r>
        <w:t>Избрание или назначение Директора Ассоциации и досрочное прекращение его полномочий.</w:t>
      </w:r>
    </w:p>
    <w:p w14:paraId="747B8708" w14:textId="5AADE306" w:rsidR="00831331" w:rsidRPr="004B641F" w:rsidRDefault="00831331" w:rsidP="000E4614">
      <w:pPr>
        <w:widowControl w:val="0"/>
        <w:numPr>
          <w:ilvl w:val="1"/>
          <w:numId w:val="27"/>
        </w:numPr>
        <w:shd w:val="clear" w:color="auto" w:fill="FFFFFF"/>
        <w:tabs>
          <w:tab w:val="num" w:pos="1418"/>
        </w:tabs>
        <w:autoSpaceDE w:val="0"/>
        <w:autoSpaceDN w:val="0"/>
        <w:adjustRightInd w:val="0"/>
        <w:spacing w:line="276" w:lineRule="auto"/>
        <w:ind w:firstLine="709"/>
        <w:jc w:val="both"/>
      </w:pPr>
      <w:r w:rsidRPr="004B641F">
        <w:t>Общее собрание осуществляет свои полномочия путем проведения очередных и (или) внеочередных собраний членов Ассоциации.</w:t>
      </w:r>
      <w:r>
        <w:t xml:space="preserve">  </w:t>
      </w:r>
    </w:p>
    <w:p w14:paraId="41F83199" w14:textId="169B50C3" w:rsidR="00831331" w:rsidRPr="0060105C" w:rsidRDefault="00831331" w:rsidP="0060105C">
      <w:pPr>
        <w:widowControl w:val="0"/>
        <w:numPr>
          <w:ilvl w:val="1"/>
          <w:numId w:val="27"/>
        </w:numPr>
        <w:shd w:val="clear" w:color="auto" w:fill="FFFFFF"/>
        <w:tabs>
          <w:tab w:val="num" w:pos="1418"/>
        </w:tabs>
        <w:autoSpaceDE w:val="0"/>
        <w:autoSpaceDN w:val="0"/>
        <w:adjustRightInd w:val="0"/>
        <w:spacing w:line="276" w:lineRule="auto"/>
        <w:ind w:firstLine="709"/>
        <w:jc w:val="both"/>
      </w:pPr>
      <w:r w:rsidRPr="0060105C">
        <w:t xml:space="preserve">Ассоциация обязана проводить годовое очередное общее собрание ежегодно. Годовое общее собрание проводится не ранее чем через 2 месяца и не позднее чем через 6 месяцев после окончания финансового года. Проводимые </w:t>
      </w:r>
      <w:proofErr w:type="gramStart"/>
      <w:r w:rsidRPr="0060105C">
        <w:t>помимо годового общие собрания</w:t>
      </w:r>
      <w:proofErr w:type="gramEnd"/>
      <w:r w:rsidRPr="0060105C">
        <w:t xml:space="preserve"> являются внеочередными. На годовом общем собрании членов Ассоциации должны решаться вопросы об утверждении годового отчета Ассоциации и о годовой бухгалтерской (финансовой) отчетности Ассоциации, а также иные вопросы, отнесенные к его компетенции законодательством Российской Федерации и настоящим Уставом.</w:t>
      </w:r>
    </w:p>
    <w:p w14:paraId="69937F70" w14:textId="666F6954" w:rsidR="00831331" w:rsidRPr="00ED254C" w:rsidRDefault="00831331" w:rsidP="000E4614">
      <w:pPr>
        <w:widowControl w:val="0"/>
        <w:numPr>
          <w:ilvl w:val="1"/>
          <w:numId w:val="27"/>
        </w:numPr>
        <w:shd w:val="clear" w:color="auto" w:fill="FFFFFF"/>
        <w:tabs>
          <w:tab w:val="num" w:pos="1418"/>
        </w:tabs>
        <w:autoSpaceDE w:val="0"/>
        <w:autoSpaceDN w:val="0"/>
        <w:adjustRightInd w:val="0"/>
        <w:spacing w:line="276" w:lineRule="auto"/>
        <w:ind w:firstLine="709"/>
        <w:jc w:val="both"/>
      </w:pPr>
      <w:r w:rsidRPr="004B641F">
        <w:t xml:space="preserve">Общее собрание </w:t>
      </w:r>
      <w:r w:rsidRPr="0060105C">
        <w:t>правомочно</w:t>
      </w:r>
      <w:r>
        <w:t xml:space="preserve"> </w:t>
      </w:r>
      <w:r w:rsidRPr="004B641F">
        <w:t>принимать решения по вопросам своей компетенции, если на нем присутствует более половины членов Ассоциации</w:t>
      </w:r>
      <w:r w:rsidR="00D41D47">
        <w:t>.</w:t>
      </w:r>
    </w:p>
    <w:p w14:paraId="5A8CE91E" w14:textId="1C4E69A6" w:rsidR="00831331" w:rsidRPr="00D41D47" w:rsidRDefault="00831331" w:rsidP="000E4614">
      <w:pPr>
        <w:widowControl w:val="0"/>
        <w:numPr>
          <w:ilvl w:val="1"/>
          <w:numId w:val="27"/>
        </w:numPr>
        <w:shd w:val="clear" w:color="auto" w:fill="FFFFFF"/>
        <w:tabs>
          <w:tab w:val="num" w:pos="1418"/>
        </w:tabs>
        <w:autoSpaceDE w:val="0"/>
        <w:autoSpaceDN w:val="0"/>
        <w:adjustRightInd w:val="0"/>
        <w:spacing w:line="276" w:lineRule="auto"/>
        <w:ind w:firstLine="709"/>
        <w:jc w:val="both"/>
        <w:rPr>
          <w:i/>
          <w:u w:val="single"/>
        </w:rPr>
      </w:pPr>
      <w:r w:rsidRPr="004B641F">
        <w:t>Общее собрание принимает решения по вопросам его компетенции простым большинством голосов присутствующих на заседании.</w:t>
      </w:r>
    </w:p>
    <w:p w14:paraId="6AD80048" w14:textId="2E2A63D5" w:rsidR="00831331" w:rsidRDefault="00907FFE" w:rsidP="000E4614">
      <w:pPr>
        <w:widowControl w:val="0"/>
        <w:numPr>
          <w:ilvl w:val="1"/>
          <w:numId w:val="27"/>
        </w:numPr>
        <w:shd w:val="clear" w:color="auto" w:fill="FFFFFF"/>
        <w:tabs>
          <w:tab w:val="num" w:pos="1418"/>
        </w:tabs>
        <w:autoSpaceDE w:val="0"/>
        <w:autoSpaceDN w:val="0"/>
        <w:adjustRightInd w:val="0"/>
        <w:spacing w:line="276" w:lineRule="auto"/>
        <w:ind w:firstLine="709"/>
        <w:jc w:val="both"/>
      </w:pPr>
      <w:r>
        <w:t>Решения о</w:t>
      </w:r>
      <w:r w:rsidR="00831331" w:rsidRPr="004B641F">
        <w:t>бщего собрания по вопросам, которые федеральными законами отнесен</w:t>
      </w:r>
      <w:r>
        <w:t>ы к исключительной компетенции о</w:t>
      </w:r>
      <w:r w:rsidR="00831331" w:rsidRPr="004B641F">
        <w:t xml:space="preserve">бщего собрания, принимается квалифицированным большинством голосов в две трети голосов присутствующих на </w:t>
      </w:r>
      <w:r w:rsidR="00444C3C">
        <w:t>о</w:t>
      </w:r>
      <w:r w:rsidR="00444C3C" w:rsidRPr="004B641F">
        <w:t>бщем</w:t>
      </w:r>
      <w:r w:rsidR="00831331" w:rsidRPr="004B641F">
        <w:t xml:space="preserve"> собрании</w:t>
      </w:r>
      <w:r w:rsidR="00444C3C">
        <w:t>.</w:t>
      </w:r>
      <w:r w:rsidR="00444C3C" w:rsidRPr="004B641F">
        <w:t xml:space="preserve"> </w:t>
      </w:r>
      <w:r w:rsidR="00831331" w:rsidRPr="004B641F">
        <w:t xml:space="preserve"> </w:t>
      </w:r>
    </w:p>
    <w:p w14:paraId="7B8FC8EE" w14:textId="7D477CD9" w:rsidR="00831331" w:rsidRPr="00490447" w:rsidRDefault="00831331" w:rsidP="007902F7">
      <w:pPr>
        <w:pStyle w:val="ad"/>
        <w:numPr>
          <w:ilvl w:val="1"/>
          <w:numId w:val="27"/>
        </w:numPr>
        <w:tabs>
          <w:tab w:val="clear" w:pos="1844"/>
          <w:tab w:val="num" w:pos="1134"/>
        </w:tabs>
        <w:ind w:left="0" w:firstLine="709"/>
        <w:jc w:val="both"/>
      </w:pPr>
      <w:r w:rsidRPr="00490447">
        <w:t xml:space="preserve">Совет </w:t>
      </w:r>
      <w:r>
        <w:t>Ассоциации</w:t>
      </w:r>
      <w:r w:rsidRPr="00490447">
        <w:t xml:space="preserve"> устанавливает дату и порядок проведения общего собрания, определяет повестку дня, решает иные вопросы, связанные с подготовкой и проведением общего собрания.</w:t>
      </w:r>
    </w:p>
    <w:p w14:paraId="561C5F8D" w14:textId="77777777" w:rsidR="00831331" w:rsidRPr="00490447" w:rsidRDefault="00831331" w:rsidP="007902F7">
      <w:pPr>
        <w:pStyle w:val="ad"/>
        <w:numPr>
          <w:ilvl w:val="1"/>
          <w:numId w:val="27"/>
        </w:numPr>
        <w:tabs>
          <w:tab w:val="clear" w:pos="1844"/>
          <w:tab w:val="num" w:pos="1418"/>
        </w:tabs>
        <w:ind w:left="0" w:firstLine="709"/>
        <w:jc w:val="both"/>
      </w:pPr>
      <w:r w:rsidRPr="00490447">
        <w:t xml:space="preserve">Внеочередные общие собрания проводятся по решению Совета </w:t>
      </w:r>
      <w:r>
        <w:t>Ассоциации</w:t>
      </w:r>
      <w:r w:rsidRPr="00490447">
        <w:t xml:space="preserve"> на основании его собственной инициативы, либо членов </w:t>
      </w:r>
      <w:r>
        <w:t>Ассоциации</w:t>
      </w:r>
      <w:r w:rsidRPr="00490447">
        <w:t xml:space="preserve">, составляющих в совокупности не менее </w:t>
      </w:r>
      <w:r w:rsidRPr="00C07593">
        <w:t>1/3 (одной трети) членов Ассоциации</w:t>
      </w:r>
      <w:r w:rsidRPr="00490447">
        <w:t>.</w:t>
      </w:r>
    </w:p>
    <w:p w14:paraId="198A7F43" w14:textId="465FDC24" w:rsidR="00831331" w:rsidRPr="00490447" w:rsidRDefault="00831331" w:rsidP="007902F7">
      <w:pPr>
        <w:pStyle w:val="ad"/>
        <w:numPr>
          <w:ilvl w:val="1"/>
          <w:numId w:val="27"/>
        </w:numPr>
        <w:tabs>
          <w:tab w:val="clear" w:pos="1844"/>
        </w:tabs>
        <w:ind w:left="0" w:firstLine="709"/>
        <w:jc w:val="both"/>
      </w:pPr>
      <w:r w:rsidRPr="00490447">
        <w:t xml:space="preserve">Совет </w:t>
      </w:r>
      <w:r>
        <w:t>Ассоциации</w:t>
      </w:r>
      <w:r w:rsidRPr="00490447">
        <w:t xml:space="preserve"> обязан в течение пяти дней с даты получения требования о проведении внеочередного </w:t>
      </w:r>
      <w:r>
        <w:t>О</w:t>
      </w:r>
      <w:r w:rsidRPr="00490447">
        <w:t xml:space="preserve">бщего собрания членов рассмотреть данное требование и принять решение о проведении внеочередного </w:t>
      </w:r>
      <w:r w:rsidR="00907FFE">
        <w:t>о</w:t>
      </w:r>
      <w:r w:rsidRPr="00490447">
        <w:t>бщего собрания или об отказе в его проведении.</w:t>
      </w:r>
    </w:p>
    <w:p w14:paraId="7140FB6A" w14:textId="59D95D6D" w:rsidR="00831331" w:rsidRPr="00490447" w:rsidRDefault="00831331" w:rsidP="007902F7">
      <w:pPr>
        <w:pStyle w:val="ad"/>
        <w:numPr>
          <w:ilvl w:val="1"/>
          <w:numId w:val="27"/>
        </w:numPr>
        <w:tabs>
          <w:tab w:val="clear" w:pos="1844"/>
          <w:tab w:val="num" w:pos="1134"/>
        </w:tabs>
        <w:ind w:left="0" w:firstLine="709"/>
        <w:jc w:val="both"/>
      </w:pPr>
      <w:r w:rsidRPr="00490447">
        <w:t>Решение об отк</w:t>
      </w:r>
      <w:r>
        <w:t xml:space="preserve">азе в проведении внеочередного </w:t>
      </w:r>
      <w:r w:rsidR="00D41D47">
        <w:t>о</w:t>
      </w:r>
      <w:r w:rsidRPr="00490447">
        <w:t xml:space="preserve">бщего собрания может быть принято Советом </w:t>
      </w:r>
      <w:r>
        <w:t>Ассоциации</w:t>
      </w:r>
      <w:r w:rsidRPr="00490447">
        <w:t xml:space="preserve"> только в следующих случаях:</w:t>
      </w:r>
    </w:p>
    <w:p w14:paraId="64F9F5AF" w14:textId="11D33920" w:rsidR="00831331" w:rsidRPr="00490447" w:rsidRDefault="00831331" w:rsidP="005F3C77">
      <w:pPr>
        <w:pStyle w:val="ad"/>
        <w:ind w:left="360"/>
        <w:jc w:val="both"/>
      </w:pPr>
      <w:r w:rsidRPr="00490447">
        <w:t>1) если не соблюден установленный настоящим уставом порядок предъявления требования о проведении внеочередного общего собрания;</w:t>
      </w:r>
    </w:p>
    <w:p w14:paraId="6453353B" w14:textId="6A466F2D" w:rsidR="00831331" w:rsidRPr="00490447" w:rsidRDefault="00831331" w:rsidP="005F3C77">
      <w:pPr>
        <w:pStyle w:val="ad"/>
        <w:ind w:left="360"/>
        <w:jc w:val="both"/>
      </w:pPr>
      <w:r w:rsidRPr="00490447">
        <w:t xml:space="preserve">2) если ни один из вопросов, предложенных для включения в повестку дня внеочередного общего собрания членов </w:t>
      </w:r>
      <w:r>
        <w:t>Ассоциации</w:t>
      </w:r>
      <w:r w:rsidRPr="00490447">
        <w:t>, не относится к его компетенции</w:t>
      </w:r>
      <w:r w:rsidR="00444C3C">
        <w:t xml:space="preserve">, </w:t>
      </w:r>
      <w:r w:rsidR="00444C3C" w:rsidRPr="008C12BE">
        <w:t xml:space="preserve">к предмету и целям деятельности Ассоциации.  </w:t>
      </w:r>
    </w:p>
    <w:p w14:paraId="672DFF88" w14:textId="56DCD235" w:rsidR="00831331" w:rsidRPr="00490447" w:rsidRDefault="00831331" w:rsidP="007902F7">
      <w:pPr>
        <w:pStyle w:val="ad"/>
        <w:numPr>
          <w:ilvl w:val="1"/>
          <w:numId w:val="27"/>
        </w:numPr>
        <w:tabs>
          <w:tab w:val="clear" w:pos="1844"/>
          <w:tab w:val="num" w:pos="1134"/>
        </w:tabs>
        <w:ind w:left="0" w:firstLine="709"/>
        <w:jc w:val="both"/>
      </w:pPr>
      <w:r w:rsidRPr="00490447">
        <w:t xml:space="preserve"> В случае принятия решения о проведении внеочередного </w:t>
      </w:r>
      <w:r w:rsidR="00907FFE">
        <w:t>о</w:t>
      </w:r>
      <w:r w:rsidRPr="00490447">
        <w:t>бщего собрания указанное собрание должно быть проведено не позднее тридцати дней со дня получения требования о его проведении.</w:t>
      </w:r>
    </w:p>
    <w:p w14:paraId="6AB10235" w14:textId="2C2834DD" w:rsidR="00831331" w:rsidRPr="00490447" w:rsidRDefault="00831331" w:rsidP="007902F7">
      <w:pPr>
        <w:pStyle w:val="ad"/>
        <w:numPr>
          <w:ilvl w:val="1"/>
          <w:numId w:val="27"/>
        </w:numPr>
        <w:tabs>
          <w:tab w:val="clear" w:pos="1844"/>
        </w:tabs>
        <w:ind w:left="0" w:firstLine="709"/>
        <w:jc w:val="both"/>
      </w:pPr>
      <w:r w:rsidRPr="00490447">
        <w:t xml:space="preserve"> В случае если в течение установленного срока не принято решение о проведении внеочередного </w:t>
      </w:r>
      <w:r w:rsidR="00907FFE">
        <w:t>о</w:t>
      </w:r>
      <w:r w:rsidRPr="00490447">
        <w:t xml:space="preserve">бщего собрания или принято решение об отказе в его проведении, внеочередное </w:t>
      </w:r>
      <w:r>
        <w:t>О</w:t>
      </w:r>
      <w:r w:rsidRPr="00490447">
        <w:t xml:space="preserve">бщее собрание членов </w:t>
      </w:r>
      <w:r>
        <w:t>Ассоциации</w:t>
      </w:r>
      <w:r w:rsidRPr="00490447">
        <w:t xml:space="preserve"> может быть созвано органами или лицами, требующими его проведения. В данном случае Совет </w:t>
      </w:r>
      <w:r>
        <w:t>Ассоциации</w:t>
      </w:r>
      <w:r w:rsidRPr="00490447">
        <w:t xml:space="preserve"> обязан предоставить указанным органам или лицам список членов </w:t>
      </w:r>
      <w:r>
        <w:t>Ассоциации</w:t>
      </w:r>
      <w:r w:rsidRPr="00490447">
        <w:t xml:space="preserve"> с их адресами.</w:t>
      </w:r>
    </w:p>
    <w:p w14:paraId="23AEAA7C" w14:textId="66DE1D9F" w:rsidR="00831331" w:rsidRPr="00490447" w:rsidRDefault="00831331" w:rsidP="007902F7">
      <w:pPr>
        <w:pStyle w:val="ad"/>
        <w:numPr>
          <w:ilvl w:val="1"/>
          <w:numId w:val="27"/>
        </w:numPr>
        <w:tabs>
          <w:tab w:val="clear" w:pos="1844"/>
          <w:tab w:val="num" w:pos="1418"/>
        </w:tabs>
        <w:ind w:left="0" w:firstLine="709"/>
        <w:jc w:val="both"/>
      </w:pPr>
      <w:r w:rsidRPr="00490447">
        <w:lastRenderedPageBreak/>
        <w:t xml:space="preserve"> Расходы на </w:t>
      </w:r>
      <w:r>
        <w:t xml:space="preserve">подготовку, созыв и проведение </w:t>
      </w:r>
      <w:r w:rsidR="00DE77FA">
        <w:t>о</w:t>
      </w:r>
      <w:r w:rsidRPr="00490447">
        <w:t xml:space="preserve">бщего собрания должны быть возмещены по решению </w:t>
      </w:r>
      <w:r>
        <w:t>О</w:t>
      </w:r>
      <w:r w:rsidRPr="00490447">
        <w:t xml:space="preserve">бщего собрания членов за счет средств </w:t>
      </w:r>
      <w:r>
        <w:t>Ассоциации</w:t>
      </w:r>
      <w:r w:rsidRPr="00490447">
        <w:t>.</w:t>
      </w:r>
    </w:p>
    <w:p w14:paraId="7ECF1ADA" w14:textId="3229C607" w:rsidR="00831331" w:rsidRPr="00554842" w:rsidRDefault="00831331" w:rsidP="007902F7">
      <w:pPr>
        <w:pStyle w:val="ad"/>
        <w:numPr>
          <w:ilvl w:val="1"/>
          <w:numId w:val="27"/>
        </w:numPr>
        <w:tabs>
          <w:tab w:val="clear" w:pos="1844"/>
          <w:tab w:val="num" w:pos="1560"/>
        </w:tabs>
        <w:ind w:left="0" w:firstLine="709"/>
        <w:jc w:val="both"/>
      </w:pPr>
      <w:r w:rsidRPr="00490447">
        <w:t xml:space="preserve">Орган или лица, созывающие </w:t>
      </w:r>
      <w:r w:rsidR="00DE77FA">
        <w:t>о</w:t>
      </w:r>
      <w:r w:rsidRPr="00490447">
        <w:t xml:space="preserve">бщее собрание членов </w:t>
      </w:r>
      <w:r>
        <w:t>Ассоциации</w:t>
      </w:r>
      <w:r w:rsidRPr="00490447">
        <w:t xml:space="preserve">, обязаны не позднее, чем за двадцать пять дней до его проведения уведомить об этом каждого члена </w:t>
      </w:r>
      <w:r w:rsidRPr="00554842">
        <w:t xml:space="preserve">Ассоциации заказным письмом по адресу, указанному в </w:t>
      </w:r>
      <w:r w:rsidR="007902F7" w:rsidRPr="00554842">
        <w:t>списке членов</w:t>
      </w:r>
      <w:r w:rsidRPr="00554842">
        <w:t xml:space="preserve"> Ассоциации. </w:t>
      </w:r>
    </w:p>
    <w:p w14:paraId="6A462C28" w14:textId="4C69A852" w:rsidR="00831331" w:rsidRPr="00554842" w:rsidRDefault="00831331" w:rsidP="00073B3A">
      <w:pPr>
        <w:pStyle w:val="ad"/>
        <w:numPr>
          <w:ilvl w:val="1"/>
          <w:numId w:val="27"/>
        </w:numPr>
        <w:ind w:left="0" w:firstLine="709"/>
        <w:jc w:val="both"/>
      </w:pPr>
      <w:r w:rsidRPr="00554842">
        <w:t xml:space="preserve">К письменному уведомлению приравнивается получение </w:t>
      </w:r>
      <w:r w:rsidR="00444C3C" w:rsidRPr="00554842">
        <w:t xml:space="preserve">членом Ассоциации </w:t>
      </w:r>
      <w:r w:rsidRPr="00554842">
        <w:t>пись</w:t>
      </w:r>
      <w:r w:rsidR="00DE77FA" w:rsidRPr="00554842">
        <w:t>менного сообщения о проведении о</w:t>
      </w:r>
      <w:r w:rsidRPr="00554842">
        <w:t xml:space="preserve">бщего собрания членов Ассоциации под </w:t>
      </w:r>
      <w:r w:rsidR="00444C3C" w:rsidRPr="00554842">
        <w:t>роспись</w:t>
      </w:r>
      <w:r w:rsidR="00073B3A" w:rsidRPr="00554842">
        <w:t xml:space="preserve"> или размещение уведомления на сайте Ассоциации.</w:t>
      </w:r>
      <w:r w:rsidR="00444C3C" w:rsidRPr="00554842">
        <w:t xml:space="preserve"> </w:t>
      </w:r>
      <w:r w:rsidRPr="00554842">
        <w:t xml:space="preserve"> </w:t>
      </w:r>
    </w:p>
    <w:p w14:paraId="2118EA40" w14:textId="11D32FA3" w:rsidR="00831331" w:rsidRPr="00554842" w:rsidRDefault="00831331" w:rsidP="007902F7">
      <w:pPr>
        <w:pStyle w:val="ad"/>
        <w:numPr>
          <w:ilvl w:val="1"/>
          <w:numId w:val="27"/>
        </w:numPr>
        <w:tabs>
          <w:tab w:val="clear" w:pos="1844"/>
          <w:tab w:val="num" w:pos="1560"/>
        </w:tabs>
        <w:ind w:left="0" w:firstLine="709"/>
        <w:jc w:val="both"/>
      </w:pPr>
      <w:r w:rsidRPr="00554842">
        <w:t xml:space="preserve">Уведомление о проведении </w:t>
      </w:r>
      <w:r w:rsidR="00DE77FA" w:rsidRPr="00554842">
        <w:t>о</w:t>
      </w:r>
      <w:r w:rsidRPr="00554842">
        <w:t xml:space="preserve">бщего собрания должно содержать информацию о времени и месте проведения </w:t>
      </w:r>
      <w:r w:rsidR="00DE77FA" w:rsidRPr="00554842">
        <w:t>о</w:t>
      </w:r>
      <w:r w:rsidRPr="00554842">
        <w:t xml:space="preserve">бщего собрания, а </w:t>
      </w:r>
      <w:r w:rsidR="007902F7" w:rsidRPr="00554842">
        <w:t>также,</w:t>
      </w:r>
      <w:r w:rsidRPr="00554842">
        <w:t xml:space="preserve"> предлагаемую повестку дня.</w:t>
      </w:r>
    </w:p>
    <w:p w14:paraId="53DF6C6B" w14:textId="7D741DC7" w:rsidR="00831331" w:rsidRPr="00554842" w:rsidRDefault="00831331" w:rsidP="007902F7">
      <w:pPr>
        <w:pStyle w:val="ad"/>
        <w:numPr>
          <w:ilvl w:val="1"/>
          <w:numId w:val="27"/>
        </w:numPr>
        <w:tabs>
          <w:tab w:val="clear" w:pos="1844"/>
          <w:tab w:val="num" w:pos="1560"/>
        </w:tabs>
        <w:ind w:left="0" w:firstLine="709"/>
        <w:jc w:val="both"/>
      </w:pPr>
      <w:r w:rsidRPr="00554842">
        <w:t>Указанная информация и материал</w:t>
      </w:r>
      <w:r w:rsidR="00DE77FA" w:rsidRPr="00554842">
        <w:t>ы за десять дней до проведения о</w:t>
      </w:r>
      <w:r w:rsidRPr="00554842">
        <w:t xml:space="preserve">бщего собрания членов Ассоциации должны быть </w:t>
      </w:r>
      <w:r w:rsidR="00444C3C" w:rsidRPr="00554842">
        <w:t xml:space="preserve">подготовлены, размещены </w:t>
      </w:r>
      <w:r w:rsidRPr="00554842">
        <w:t>в помещении нахождения исполнительного органа Ассоциации</w:t>
      </w:r>
      <w:r w:rsidR="00444C3C" w:rsidRPr="00554842">
        <w:t xml:space="preserve"> и предоставлены для ознакомления всем членам Ассоциации</w:t>
      </w:r>
      <w:r w:rsidRPr="00554842">
        <w:t>. Ассоциация обязана по требованию своего члена предоставить ему копии указанных документов. Плата, взимаемая Ассоциацией за предоставление данных копий, не может превышать затраты на их изготовление.</w:t>
      </w:r>
    </w:p>
    <w:p w14:paraId="3D4F368A" w14:textId="4A9A9810" w:rsidR="00831331" w:rsidRPr="00554842" w:rsidRDefault="00831331" w:rsidP="007902F7">
      <w:pPr>
        <w:pStyle w:val="ad"/>
        <w:numPr>
          <w:ilvl w:val="1"/>
          <w:numId w:val="27"/>
        </w:numPr>
        <w:tabs>
          <w:tab w:val="clear" w:pos="1844"/>
          <w:tab w:val="num" w:pos="1560"/>
        </w:tabs>
        <w:ind w:left="0" w:firstLine="709"/>
        <w:jc w:val="both"/>
      </w:pPr>
      <w:r w:rsidRPr="00554842">
        <w:t>В случае если в повестку дня вносятся изменения, Совет А</w:t>
      </w:r>
      <w:r w:rsidR="00DE77FA" w:rsidRPr="00554842">
        <w:t>ссоциации или лица, созывающие о</w:t>
      </w:r>
      <w:r w:rsidRPr="00554842">
        <w:t xml:space="preserve">бщее собрание, обязаны не позднее десяти дней до даты его проведения уведомить всех членов Ассоциации путем рассылки письменного сообщения (заказное письмо, факсимильное сообщение, электронной связью либо курьером) всем членам Ассоциации или путем размещения соответствующей информации на сайте Ассоциации. </w:t>
      </w:r>
    </w:p>
    <w:p w14:paraId="22EC14AA" w14:textId="0A26B8CD" w:rsidR="00831331" w:rsidRPr="00554842" w:rsidRDefault="00831331" w:rsidP="00073B3A">
      <w:pPr>
        <w:pStyle w:val="ad"/>
        <w:numPr>
          <w:ilvl w:val="1"/>
          <w:numId w:val="27"/>
        </w:numPr>
        <w:ind w:left="0" w:firstLine="709"/>
        <w:jc w:val="both"/>
      </w:pPr>
      <w:r w:rsidRPr="00554842">
        <w:t>К письменному уведомлению приравнивается получение</w:t>
      </w:r>
      <w:r w:rsidRPr="00554842">
        <w:rPr>
          <w:i/>
        </w:rPr>
        <w:t xml:space="preserve"> </w:t>
      </w:r>
      <w:r w:rsidR="00444C3C" w:rsidRPr="00554842">
        <w:t xml:space="preserve">членом Ассоциации </w:t>
      </w:r>
      <w:r w:rsidRPr="00554842">
        <w:t xml:space="preserve">письменного сообщения о внесении изменений в повестку дня общего собрания под </w:t>
      </w:r>
      <w:r w:rsidR="00444C3C" w:rsidRPr="00554842">
        <w:t>роспись</w:t>
      </w:r>
      <w:r w:rsidR="00073B3A" w:rsidRPr="00554842">
        <w:t xml:space="preserve"> или размещение на сайте Ассоциации</w:t>
      </w:r>
      <w:r w:rsidRPr="00554842">
        <w:t>.</w:t>
      </w:r>
    </w:p>
    <w:p w14:paraId="55E19101" w14:textId="7E3FEBA4" w:rsidR="00831331" w:rsidRPr="00554842" w:rsidRDefault="00831331" w:rsidP="007902F7">
      <w:pPr>
        <w:pStyle w:val="ad"/>
        <w:numPr>
          <w:ilvl w:val="1"/>
          <w:numId w:val="27"/>
        </w:numPr>
        <w:tabs>
          <w:tab w:val="clear" w:pos="1844"/>
          <w:tab w:val="num" w:pos="1560"/>
        </w:tabs>
        <w:ind w:left="0" w:firstLine="709"/>
        <w:jc w:val="both"/>
      </w:pPr>
      <w:r w:rsidRPr="00554842">
        <w:t xml:space="preserve">Члены Ассоциации, составляющие в совокупности не менее чем 20 (двадцать) процентов от общего числа членов Ассоциации, вправе внести вопросы в повестку дня </w:t>
      </w:r>
      <w:r w:rsidR="00DE77FA" w:rsidRPr="00554842">
        <w:t>о</w:t>
      </w:r>
      <w:r w:rsidRPr="00554842">
        <w:t xml:space="preserve">бщего собрания. Члены Ассоциации обладают правом на выдвижение кандидатов в Совет Ассоциации в количестве не более трех кандидатов от одного члена. Такие предложения должны поступить в Ассоциацию не позднее трех дней до даты проведения </w:t>
      </w:r>
      <w:r w:rsidR="00DE77FA" w:rsidRPr="00554842">
        <w:t>о</w:t>
      </w:r>
      <w:r w:rsidRPr="00554842">
        <w:t>бщего собрания.</w:t>
      </w:r>
    </w:p>
    <w:p w14:paraId="4984A5A2" w14:textId="3A5BEB05" w:rsidR="00831331" w:rsidRPr="00490447" w:rsidRDefault="00831331" w:rsidP="007902F7">
      <w:pPr>
        <w:pStyle w:val="ad"/>
        <w:numPr>
          <w:ilvl w:val="1"/>
          <w:numId w:val="27"/>
        </w:numPr>
        <w:tabs>
          <w:tab w:val="clear" w:pos="1844"/>
          <w:tab w:val="num" w:pos="1560"/>
        </w:tabs>
        <w:ind w:left="0" w:firstLine="709"/>
        <w:jc w:val="both"/>
      </w:pPr>
      <w:r w:rsidRPr="00554842">
        <w:t xml:space="preserve">Предложение о внесении вопросов в повестку дня </w:t>
      </w:r>
      <w:r w:rsidR="00DE77FA" w:rsidRPr="00554842">
        <w:t>о</w:t>
      </w:r>
      <w:r w:rsidRPr="00554842">
        <w:t>бщего собрания должно содержать формулировку каждого предлагаемого вопроса, а предложение о выдвижении кандидатов в Совет Ассоциации – имя, данные документа, удостоверяющего личность и краткую</w:t>
      </w:r>
      <w:r w:rsidRPr="00490447">
        <w:t xml:space="preserve"> биографическую справку каждого предлагаемого кандидата. Предложение о внесении вопросов в повестку дня </w:t>
      </w:r>
      <w:r w:rsidR="00DE77FA">
        <w:t>о</w:t>
      </w:r>
      <w:r w:rsidRPr="00490447">
        <w:t>бщего собрания может содержать формулировку решения по каждому предлагаемому вопросу.</w:t>
      </w:r>
    </w:p>
    <w:p w14:paraId="00D322A1" w14:textId="15013919" w:rsidR="00831331" w:rsidRPr="00490447" w:rsidRDefault="00831331" w:rsidP="007902F7">
      <w:pPr>
        <w:pStyle w:val="ad"/>
        <w:numPr>
          <w:ilvl w:val="1"/>
          <w:numId w:val="27"/>
        </w:numPr>
        <w:tabs>
          <w:tab w:val="clear" w:pos="1844"/>
          <w:tab w:val="num" w:pos="1560"/>
        </w:tabs>
        <w:ind w:left="0" w:firstLine="709"/>
        <w:jc w:val="both"/>
      </w:pPr>
      <w:r w:rsidRPr="00490447">
        <w:t xml:space="preserve">Совет </w:t>
      </w:r>
      <w:r>
        <w:t>Ассоциации</w:t>
      </w:r>
      <w:r w:rsidRPr="00490447">
        <w:t xml:space="preserve"> обязан рассмотреть поступившие предложения и принять решение</w:t>
      </w:r>
      <w:r>
        <w:t xml:space="preserve"> о включении их в повестку дня </w:t>
      </w:r>
      <w:r w:rsidR="007902F7">
        <w:t>о</w:t>
      </w:r>
      <w:r w:rsidRPr="00490447">
        <w:t xml:space="preserve">бщего собрания или об отказе во включении в указанную повестку дня в течение пяти дней после их поступления в </w:t>
      </w:r>
      <w:r>
        <w:t>Ассоциацию</w:t>
      </w:r>
      <w:r w:rsidRPr="00490447">
        <w:t>. Вопрос, предложенный членами, под</w:t>
      </w:r>
      <w:r>
        <w:t xml:space="preserve">лежит включению в повестку дня </w:t>
      </w:r>
      <w:r w:rsidR="007902F7">
        <w:t>о</w:t>
      </w:r>
      <w:r w:rsidRPr="00490447">
        <w:t xml:space="preserve">бщего собрания, равно как выдвинутые кандидаты подлежат включению в список кандидатур для голосования по выборам в </w:t>
      </w:r>
      <w:r>
        <w:t>С</w:t>
      </w:r>
      <w:r w:rsidRPr="00490447">
        <w:t xml:space="preserve">овет </w:t>
      </w:r>
      <w:r>
        <w:t>Ассоциации</w:t>
      </w:r>
      <w:r w:rsidRPr="00490447">
        <w:t>, за исключением случаев, если:</w:t>
      </w:r>
    </w:p>
    <w:p w14:paraId="3EE427BF" w14:textId="77777777" w:rsidR="00831331" w:rsidRPr="00490447" w:rsidRDefault="00831331" w:rsidP="002A165B">
      <w:pPr>
        <w:pStyle w:val="ad"/>
        <w:ind w:left="360"/>
        <w:jc w:val="both"/>
      </w:pPr>
      <w:r w:rsidRPr="00490447">
        <w:t>1) при внесении предложений не соблюдены сроки, установленные в настоящем пункте устава;</w:t>
      </w:r>
    </w:p>
    <w:p w14:paraId="51D59923" w14:textId="77777777" w:rsidR="00831331" w:rsidRPr="00490447" w:rsidRDefault="00831331" w:rsidP="002A165B">
      <w:pPr>
        <w:pStyle w:val="ad"/>
        <w:ind w:left="360"/>
      </w:pPr>
      <w:r w:rsidRPr="00490447">
        <w:t xml:space="preserve">2) предложение не соответствует требованиям, определенным в настоящем </w:t>
      </w:r>
      <w:r>
        <w:t>Уставе</w:t>
      </w:r>
      <w:r w:rsidRPr="00490447">
        <w:t>;</w:t>
      </w:r>
    </w:p>
    <w:p w14:paraId="0A60B55A" w14:textId="2C18B669" w:rsidR="00831331" w:rsidRPr="00490447" w:rsidRDefault="00831331" w:rsidP="00ED254C">
      <w:pPr>
        <w:pStyle w:val="ad"/>
        <w:ind w:left="360"/>
      </w:pPr>
      <w:r w:rsidRPr="00490447">
        <w:t xml:space="preserve">3) вопрос, предложенный для внесения в повестку дня общего собрания, не </w:t>
      </w:r>
      <w:r w:rsidR="00444C3C" w:rsidRPr="002F4D38">
        <w:t>относится</w:t>
      </w:r>
      <w:r w:rsidRPr="00490447">
        <w:t xml:space="preserve"> к его компетенции</w:t>
      </w:r>
      <w:r w:rsidR="00444C3C" w:rsidRPr="002F4D38">
        <w:t xml:space="preserve">, к предмету и целям деятельности Ассоциации.  </w:t>
      </w:r>
    </w:p>
    <w:p w14:paraId="3B19E4CF" w14:textId="436F4EAB" w:rsidR="00831331" w:rsidRPr="00490447" w:rsidRDefault="00831331" w:rsidP="002A165B">
      <w:pPr>
        <w:ind w:firstLine="709"/>
        <w:jc w:val="both"/>
      </w:pPr>
      <w:r>
        <w:t xml:space="preserve">8.29. </w:t>
      </w:r>
      <w:r w:rsidRPr="00490447">
        <w:t xml:space="preserve">Мотивированное решение Совета </w:t>
      </w:r>
      <w:r>
        <w:t>Ассоциации</w:t>
      </w:r>
      <w:r w:rsidRPr="00490447">
        <w:t xml:space="preserve"> об отказе во включении предложенного вопроса в повестку дня </w:t>
      </w:r>
      <w:r w:rsidR="00907FFE">
        <w:t>о</w:t>
      </w:r>
      <w:r w:rsidRPr="00490447">
        <w:t xml:space="preserve">бщего собрания или кандидата в список кандидатур для голосования по выборам в Совет </w:t>
      </w:r>
      <w:r>
        <w:t>Ассоциации</w:t>
      </w:r>
      <w:r w:rsidRPr="00490447">
        <w:t xml:space="preserve"> направляется членам, внесшим вопрос или выдвинувшим кандидата, не позднее трех дней с даты его принятия.</w:t>
      </w:r>
    </w:p>
    <w:p w14:paraId="6B6BABFE" w14:textId="1EA5B2C8" w:rsidR="00831331" w:rsidRPr="00490447" w:rsidRDefault="00831331" w:rsidP="002A165B">
      <w:pPr>
        <w:pStyle w:val="ad"/>
        <w:numPr>
          <w:ilvl w:val="1"/>
          <w:numId w:val="33"/>
        </w:numPr>
        <w:ind w:left="0" w:firstLine="709"/>
        <w:jc w:val="both"/>
      </w:pPr>
      <w:r w:rsidRPr="00490447">
        <w:lastRenderedPageBreak/>
        <w:t xml:space="preserve">Совет </w:t>
      </w:r>
      <w:r>
        <w:t>Ассоциации</w:t>
      </w:r>
      <w:r w:rsidRPr="00490447">
        <w:t xml:space="preserve"> не вправе вносить изменения в формулировки вопросов, предложенных для включения в повестку дня </w:t>
      </w:r>
      <w:r w:rsidR="00907FFE">
        <w:t>о</w:t>
      </w:r>
      <w:r w:rsidRPr="00490447">
        <w:t>бщего собрания, и формулировки решений по таким вопросам.</w:t>
      </w:r>
    </w:p>
    <w:p w14:paraId="1CB22477" w14:textId="5665C6C9" w:rsidR="00831331" w:rsidRPr="00490447" w:rsidRDefault="00831331" w:rsidP="002A165B">
      <w:pPr>
        <w:pStyle w:val="ad"/>
        <w:numPr>
          <w:ilvl w:val="1"/>
          <w:numId w:val="33"/>
        </w:numPr>
        <w:ind w:left="0" w:firstLine="709"/>
        <w:jc w:val="both"/>
      </w:pPr>
      <w:r w:rsidRPr="00490447">
        <w:t xml:space="preserve">Помимо вопросов, предложенных для включения в повестку дня </w:t>
      </w:r>
      <w:r w:rsidR="00DE77FA">
        <w:t>о</w:t>
      </w:r>
      <w:r w:rsidRPr="00490447">
        <w:t>бщего собрания членами, а также в случае отсутствия таких предложений, отсутствия или недостаточного количества кандидатов, предложенных члена</w:t>
      </w:r>
      <w:r>
        <w:t>ми, С</w:t>
      </w:r>
      <w:r w:rsidRPr="00490447">
        <w:t xml:space="preserve">овет </w:t>
      </w:r>
      <w:r>
        <w:t>Ассоциации</w:t>
      </w:r>
      <w:r w:rsidRPr="00490447">
        <w:t xml:space="preserve"> вправе включать в повестку дня общего собрания вопросы или кандидатов в список кандидатур по своему усмотрению.</w:t>
      </w:r>
    </w:p>
    <w:p w14:paraId="792DA000" w14:textId="77777777" w:rsidR="00831331" w:rsidRPr="00490447" w:rsidRDefault="00831331" w:rsidP="002A165B">
      <w:pPr>
        <w:pStyle w:val="ad"/>
        <w:numPr>
          <w:ilvl w:val="1"/>
          <w:numId w:val="33"/>
        </w:numPr>
        <w:ind w:left="0" w:firstLine="709"/>
        <w:jc w:val="both"/>
      </w:pPr>
      <w:r>
        <w:t xml:space="preserve"> Общее с</w:t>
      </w:r>
      <w:r w:rsidRPr="00490447">
        <w:t xml:space="preserve">обрание ведет и председательствует на его заседаниях Председатель Совета </w:t>
      </w:r>
      <w:r>
        <w:t>Ассоциации</w:t>
      </w:r>
      <w:r w:rsidRPr="00490447">
        <w:t>, если иное решение о председательствующем не приняло общее собрание. Председательствующий обеспечивает ведение документации общего собрания.</w:t>
      </w:r>
    </w:p>
    <w:p w14:paraId="1F14D29D" w14:textId="77777777" w:rsidR="009F03E9" w:rsidRDefault="00444C3C" w:rsidP="009F03E9">
      <w:pPr>
        <w:pStyle w:val="ad"/>
        <w:numPr>
          <w:ilvl w:val="1"/>
          <w:numId w:val="33"/>
        </w:numPr>
        <w:ind w:left="0" w:firstLine="709"/>
        <w:jc w:val="both"/>
      </w:pPr>
      <w:r w:rsidRPr="00FA4BC6">
        <w:t>На общем собрании ведётся протокол, в котором содержатся принимаемые на общем собрании решения. Порядок оформления протокола должен соответствовать требованиям</w:t>
      </w:r>
      <w:r w:rsidR="00831331">
        <w:t xml:space="preserve"> Гражданского кодекса Российской Федерации</w:t>
      </w:r>
      <w:r w:rsidR="00831331" w:rsidRPr="00490447">
        <w:t>. Протоколы общих собраний подписываются председательствующим и секретарем собрания.</w:t>
      </w:r>
    </w:p>
    <w:p w14:paraId="45277E9E" w14:textId="77777777" w:rsidR="006519C8" w:rsidRPr="00554842" w:rsidRDefault="009F03E9" w:rsidP="006519C8">
      <w:pPr>
        <w:pStyle w:val="ad"/>
        <w:numPr>
          <w:ilvl w:val="1"/>
          <w:numId w:val="33"/>
        </w:numPr>
        <w:ind w:left="0" w:firstLine="709"/>
        <w:jc w:val="both"/>
      </w:pPr>
      <w:r w:rsidRPr="00554842">
        <w:t xml:space="preserve">Решения Общего собрания могут быть приняты без проведения собрания путем проведения заочного голосования (опросным путем), за исключением принятия решений по вопросам, </w:t>
      </w:r>
      <w:proofErr w:type="gramStart"/>
      <w:r w:rsidRPr="00554842">
        <w:t>предусмотренным  пунктами</w:t>
      </w:r>
      <w:proofErr w:type="gramEnd"/>
      <w:r w:rsidRPr="00554842">
        <w:t xml:space="preserve"> 8.6.4., 8.6.5., 8.6.8.6., 8.6.10.,  8.6.13.,  8.6.14.,  8.6.15., настоящего Устава.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2C924A84" w14:textId="20426824" w:rsidR="009F03E9" w:rsidRPr="00554842" w:rsidRDefault="00B96E6E" w:rsidP="00B96E6E">
      <w:pPr>
        <w:pStyle w:val="ad"/>
        <w:numPr>
          <w:ilvl w:val="1"/>
          <w:numId w:val="33"/>
        </w:numPr>
        <w:ind w:left="0" w:firstLine="360"/>
        <w:jc w:val="both"/>
      </w:pPr>
      <w:r w:rsidRPr="00554842">
        <w:t>Решение о проведении заочного голосования принимается Советом Ассоциации в течение пяти дней с даты получения требования о проведении внеочередного Общего собрания членов. Решение о проведении заочного голосования должно содержать срок окончания заочного голосования, которое не может быть назначено не позднее тридцати дней со дня получения требования о его проведении, вид связи, которым должен быть осуществлен обмен документами (почтовая, телеграфная, телетайпная, телефонная, электронная или иная связь), предлагаемую повестку дня, срок внесения предложений о включении в повестку дня дополнительных вопросов, состав счетной комиссии для подсчета голосов заочного голосования.</w:t>
      </w:r>
    </w:p>
    <w:p w14:paraId="2EA1ECFE" w14:textId="33301B3F" w:rsidR="00073B3A" w:rsidRPr="00554842" w:rsidRDefault="00073B3A" w:rsidP="00073B3A">
      <w:pPr>
        <w:pStyle w:val="ad"/>
        <w:numPr>
          <w:ilvl w:val="1"/>
          <w:numId w:val="33"/>
        </w:numPr>
        <w:ind w:left="0" w:firstLine="360"/>
        <w:jc w:val="both"/>
      </w:pPr>
      <w:r w:rsidRPr="00554842">
        <w:t>Ознакомление членов Ассоциации с информацией (материалами), по вопросам повестки дня и иными сведениями необходимыми для проведения заочного голосования осуществляется путем размещения соответствующей информации (материалов) и сведений на официальном сайте Ассоциации.</w:t>
      </w:r>
    </w:p>
    <w:p w14:paraId="57921A19" w14:textId="765581E4" w:rsidR="00073B3A" w:rsidRPr="00554842" w:rsidRDefault="00073B3A" w:rsidP="00073B3A">
      <w:pPr>
        <w:pStyle w:val="ad"/>
        <w:numPr>
          <w:ilvl w:val="1"/>
          <w:numId w:val="33"/>
        </w:numPr>
        <w:ind w:left="0" w:firstLine="371"/>
        <w:jc w:val="both"/>
      </w:pPr>
      <w:r w:rsidRPr="00554842">
        <w:t>Предполагаемая повестка дня заочного голосования и иные сведения, необходимые для проведения заочного голосования размещаются для ознакомления членами Ассоциации на официальном сайте Ассоциации в сети «Интернет» не менее чем за 10 дней до окончания приема предложений от членов Ассоциации о включении в повестку дня дополнительных вопросов.</w:t>
      </w:r>
    </w:p>
    <w:p w14:paraId="49650E79" w14:textId="019D5B59" w:rsidR="00073B3A" w:rsidRPr="00554842" w:rsidRDefault="00C20F39" w:rsidP="00C20F39">
      <w:pPr>
        <w:pStyle w:val="ad"/>
        <w:numPr>
          <w:ilvl w:val="1"/>
          <w:numId w:val="33"/>
        </w:numPr>
        <w:ind w:left="0" w:firstLine="360"/>
        <w:jc w:val="both"/>
      </w:pPr>
      <w:r w:rsidRPr="00554842">
        <w:t>В случае проведения заочного голосования (без совместного присутствия), бюллетени (опросные листы, иные документы, путем обмена которых предполагается проведение заочного голосования) изготавливаются в количестве членов Ассоциации, имеющих право голоса на момент принятия решения о проведении Общего собрания в случае принятия решения о проведении заочного голосования путем обмена документами на бумажном носителе.</w:t>
      </w:r>
    </w:p>
    <w:p w14:paraId="0CC6276C" w14:textId="123836E0" w:rsidR="00C20F39" w:rsidRPr="00554842" w:rsidRDefault="00C20F39" w:rsidP="00C20F39">
      <w:pPr>
        <w:jc w:val="both"/>
      </w:pPr>
      <w:r w:rsidRPr="00554842">
        <w:t>Бюллетень должен содержать наименование Ассоциации, место нахождения Ассоциации, место проведения Общего собрания, дату проведения собрания, номера и формулировки вопросов для голосования согласно пунктам повестки дня, возможные варианты голосования, правила заполнения бюллетеня.</w:t>
      </w:r>
    </w:p>
    <w:p w14:paraId="1D226EED" w14:textId="77777777" w:rsidR="00C20F39" w:rsidRPr="00554842" w:rsidRDefault="00C20F39" w:rsidP="00C20F39">
      <w:pPr>
        <w:pStyle w:val="ad"/>
        <w:numPr>
          <w:ilvl w:val="1"/>
          <w:numId w:val="33"/>
        </w:numPr>
        <w:ind w:left="0" w:firstLine="360"/>
        <w:jc w:val="both"/>
      </w:pPr>
      <w:r w:rsidRPr="00554842">
        <w:t>Поступившие заполненные опросные листы (бюллетени, иные документы, путем обмена которыми было решено провести заочное голосование) в день их поступления в Ассоциацию направляются в соответствующий орган, уполномоченный на подсчет голосов.</w:t>
      </w:r>
    </w:p>
    <w:p w14:paraId="4A190D1E" w14:textId="58F43A6B" w:rsidR="00C20F39" w:rsidRPr="00554842" w:rsidRDefault="00C20F39" w:rsidP="00C20F39">
      <w:pPr>
        <w:pStyle w:val="ad"/>
        <w:numPr>
          <w:ilvl w:val="1"/>
          <w:numId w:val="33"/>
        </w:numPr>
        <w:jc w:val="both"/>
      </w:pPr>
      <w:r w:rsidRPr="00554842">
        <w:t>Подсчет голосов заочного голосования осуществляется в срок не позднее чем через три дня после окончания заочного голосования.</w:t>
      </w:r>
    </w:p>
    <w:p w14:paraId="3E190CDE" w14:textId="5AC008D7" w:rsidR="00C20F39" w:rsidRPr="00554842" w:rsidRDefault="00C20F39" w:rsidP="00C20F39">
      <w:pPr>
        <w:pStyle w:val="ad"/>
        <w:numPr>
          <w:ilvl w:val="1"/>
          <w:numId w:val="33"/>
        </w:numPr>
        <w:jc w:val="both"/>
      </w:pPr>
      <w:r w:rsidRPr="00554842">
        <w:lastRenderedPageBreak/>
        <w:t xml:space="preserve"> Результаты подсчета голосов заочного голосования оформляются в виде протокола о результатах заочного голосования.</w:t>
      </w:r>
    </w:p>
    <w:p w14:paraId="368B2306" w14:textId="77777777" w:rsidR="00C20F39" w:rsidRPr="00554842" w:rsidRDefault="00C20F39" w:rsidP="00C20F39">
      <w:pPr>
        <w:pStyle w:val="ad"/>
        <w:numPr>
          <w:ilvl w:val="1"/>
          <w:numId w:val="33"/>
        </w:numPr>
        <w:jc w:val="both"/>
      </w:pPr>
      <w:r w:rsidRPr="00554842">
        <w:t>В протоколе о результатах заочного голосования должны быть указаны:</w:t>
      </w:r>
    </w:p>
    <w:p w14:paraId="12CB7F1D" w14:textId="579F03DD" w:rsidR="00C20F39" w:rsidRPr="00554842" w:rsidRDefault="00C20F39" w:rsidP="00C20F39">
      <w:pPr>
        <w:pStyle w:val="ad"/>
        <w:ind w:left="840"/>
        <w:jc w:val="both"/>
      </w:pPr>
      <w:r w:rsidRPr="00554842">
        <w:t>- дата, до которой принимались документы, содержащие сведения о голосовании общего собрания членов Ассоциации;</w:t>
      </w:r>
    </w:p>
    <w:p w14:paraId="23D83E86" w14:textId="74B6B361" w:rsidR="00C20F39" w:rsidRPr="00554842" w:rsidRDefault="00C20F39" w:rsidP="00C20F39">
      <w:pPr>
        <w:pStyle w:val="ad"/>
        <w:ind w:left="840"/>
        <w:jc w:val="both"/>
      </w:pPr>
      <w:r w:rsidRPr="00554842">
        <w:t>- сведения о лицах, принявших участие в голосовании;</w:t>
      </w:r>
    </w:p>
    <w:p w14:paraId="39E35CFE" w14:textId="128369BD" w:rsidR="00C20F39" w:rsidRPr="00554842" w:rsidRDefault="00C20F39" w:rsidP="00C20F39">
      <w:pPr>
        <w:pStyle w:val="ad"/>
        <w:ind w:left="840"/>
        <w:jc w:val="both"/>
      </w:pPr>
      <w:r w:rsidRPr="00554842">
        <w:t>- результаты голосования по каждому вопросу повестки дня;</w:t>
      </w:r>
    </w:p>
    <w:p w14:paraId="62734C98" w14:textId="26C9E879" w:rsidR="00C20F39" w:rsidRPr="00554842" w:rsidRDefault="00C20F39" w:rsidP="00C20F39">
      <w:pPr>
        <w:pStyle w:val="ad"/>
        <w:ind w:left="840"/>
        <w:jc w:val="both"/>
      </w:pPr>
      <w:r w:rsidRPr="00554842">
        <w:t>- сведения о лицах, проводивших подсчет голосов;</w:t>
      </w:r>
    </w:p>
    <w:p w14:paraId="7C4E58A1" w14:textId="125D7816" w:rsidR="00C20F39" w:rsidRDefault="00C20F39" w:rsidP="00C20F39">
      <w:pPr>
        <w:pStyle w:val="ad"/>
        <w:ind w:left="840"/>
        <w:jc w:val="both"/>
      </w:pPr>
      <w:r w:rsidRPr="00554842">
        <w:t>- сведения о лицах, подписавших протокол.</w:t>
      </w:r>
    </w:p>
    <w:p w14:paraId="119DF583" w14:textId="15BF7453" w:rsidR="00C20F39" w:rsidRPr="00C20F39" w:rsidRDefault="00C20F39" w:rsidP="00C20F39">
      <w:pPr>
        <w:ind w:firstLine="426"/>
        <w:jc w:val="both"/>
        <w:rPr>
          <w:highlight w:val="green"/>
        </w:rPr>
      </w:pPr>
      <w:r>
        <w:t xml:space="preserve">8.43. </w:t>
      </w:r>
      <w:r w:rsidRPr="00C20F39">
        <w:t>Итоги</w:t>
      </w:r>
      <w:r>
        <w:t xml:space="preserve"> заочного голосования в срок не позднее чем через три дня со дня окончания заочного голосования размещаются на официальном сайте Ассоциации и направляются в орган надзора за саморегулируемыми организациями, основанными на членстве лиц, осуществляющих строительство.</w:t>
      </w:r>
    </w:p>
    <w:p w14:paraId="0F7B6B54" w14:textId="7DD8DB2E" w:rsidR="00831331" w:rsidRPr="00490447" w:rsidRDefault="00831331" w:rsidP="0023017F">
      <w:pPr>
        <w:pStyle w:val="ad"/>
        <w:numPr>
          <w:ilvl w:val="1"/>
          <w:numId w:val="33"/>
        </w:numPr>
        <w:ind w:left="0" w:firstLine="709"/>
        <w:jc w:val="both"/>
      </w:pPr>
      <w:r w:rsidRPr="00490447">
        <w:t xml:space="preserve">Иные вопросы, связанные с организацией и </w:t>
      </w:r>
      <w:r w:rsidR="00995C8F" w:rsidRPr="00490447">
        <w:t>проведением общего собрания,</w:t>
      </w:r>
      <w:r w:rsidRPr="00490447">
        <w:t xml:space="preserve"> </w:t>
      </w:r>
      <w:r>
        <w:t>могут</w:t>
      </w:r>
      <w:r w:rsidRPr="00490447">
        <w:t xml:space="preserve"> </w:t>
      </w:r>
      <w:r w:rsidR="00444C3C" w:rsidRPr="00FA4BC6">
        <w:t>быть</w:t>
      </w:r>
      <w:r w:rsidR="00444C3C">
        <w:t xml:space="preserve"> дополнительно</w:t>
      </w:r>
      <w:r w:rsidR="00444C3C" w:rsidRPr="00FA4BC6">
        <w:t xml:space="preserve"> определены</w:t>
      </w:r>
      <w:r w:rsidR="00444C3C">
        <w:t xml:space="preserve"> отдельным</w:t>
      </w:r>
      <w:r w:rsidRPr="00490447">
        <w:t xml:space="preserve"> регламентом, утвержд</w:t>
      </w:r>
      <w:r>
        <w:t xml:space="preserve">аемым </w:t>
      </w:r>
      <w:r w:rsidRPr="00490447">
        <w:t xml:space="preserve">решением Совета </w:t>
      </w:r>
      <w:r>
        <w:t>Ассоциации</w:t>
      </w:r>
      <w:r w:rsidRPr="00490447">
        <w:t>.</w:t>
      </w:r>
    </w:p>
    <w:p w14:paraId="0CD13BCD" w14:textId="1177CE88" w:rsidR="00831331" w:rsidRDefault="00831331" w:rsidP="0023017F">
      <w:pPr>
        <w:pStyle w:val="a8"/>
        <w:numPr>
          <w:ilvl w:val="1"/>
          <w:numId w:val="33"/>
        </w:numPr>
        <w:spacing w:before="0" w:beforeAutospacing="0" w:after="0" w:afterAutospacing="0"/>
        <w:ind w:left="0" w:firstLine="709"/>
        <w:jc w:val="both"/>
      </w:pPr>
      <w:r>
        <w:t xml:space="preserve"> </w:t>
      </w:r>
      <w:r w:rsidRPr="00677803">
        <w:t>Член Ассоциации вправе обжаловать в суд решение, принятое общим собранием с нарушением требований закона, иных нормативных правовых актов Российско</w:t>
      </w:r>
      <w:r>
        <w:t>й Федерации, устава Ассоциации.</w:t>
      </w:r>
    </w:p>
    <w:p w14:paraId="51EFE97C" w14:textId="77777777" w:rsidR="00831331" w:rsidRPr="004B641F" w:rsidRDefault="00831331" w:rsidP="00ED254C">
      <w:pPr>
        <w:widowControl w:val="0"/>
        <w:numPr>
          <w:ilvl w:val="0"/>
          <w:numId w:val="33"/>
        </w:numPr>
        <w:shd w:val="clear" w:color="auto" w:fill="FFFFFF"/>
        <w:autoSpaceDE w:val="0"/>
        <w:autoSpaceDN w:val="0"/>
        <w:adjustRightInd w:val="0"/>
        <w:spacing w:line="276" w:lineRule="auto"/>
        <w:ind w:left="0" w:firstLine="0"/>
        <w:jc w:val="center"/>
        <w:rPr>
          <w:rStyle w:val="ac"/>
        </w:rPr>
      </w:pPr>
      <w:r w:rsidRPr="004B641F">
        <w:rPr>
          <w:rStyle w:val="ac"/>
        </w:rPr>
        <w:t>ПОСТОЯННО ДЕЙСТВУЮЩИЙ КОЛЛЕГИАЛЬНЫЙ ОРГАН УПРАВЛЕНИЯ АССОЦИАЦИИ</w:t>
      </w:r>
      <w:r>
        <w:rPr>
          <w:rStyle w:val="ac"/>
        </w:rPr>
        <w:t xml:space="preserve"> (СОВЕТ АССОЦИАЦИИ)</w:t>
      </w:r>
    </w:p>
    <w:p w14:paraId="7BDD14DB" w14:textId="697D1102" w:rsidR="00831331" w:rsidRPr="00677803" w:rsidRDefault="00831331" w:rsidP="0003160E">
      <w:pPr>
        <w:pStyle w:val="ad"/>
        <w:autoSpaceDE w:val="0"/>
        <w:autoSpaceDN w:val="0"/>
        <w:adjustRightInd w:val="0"/>
        <w:ind w:left="0" w:firstLine="480"/>
        <w:jc w:val="both"/>
      </w:pPr>
      <w:r>
        <w:t>9.</w:t>
      </w:r>
      <w:r w:rsidRPr="00677803">
        <w:t xml:space="preserve">1. </w:t>
      </w:r>
      <w:r w:rsidR="00444C3C" w:rsidRPr="00B11BF6">
        <w:t>Совет Ассоциации</w:t>
      </w:r>
      <w:r w:rsidR="00444C3C">
        <w:t xml:space="preserve"> - п</w:t>
      </w:r>
      <w:r w:rsidR="00444C3C" w:rsidRPr="00677803">
        <w:t>остоянно</w:t>
      </w:r>
      <w:r w:rsidRPr="00677803">
        <w:t xml:space="preserve"> действующий коллегиальный орган управления </w:t>
      </w:r>
      <w:r w:rsidRPr="00554842">
        <w:t xml:space="preserve">Ассоциации формируется решением </w:t>
      </w:r>
      <w:r w:rsidR="00444C3C" w:rsidRPr="00554842">
        <w:t>общего</w:t>
      </w:r>
      <w:r w:rsidRPr="00554842">
        <w:t xml:space="preserve"> собрания </w:t>
      </w:r>
      <w:r w:rsidR="00E81754" w:rsidRPr="00554842">
        <w:t xml:space="preserve">в соответствии с требованиями </w:t>
      </w:r>
      <w:r w:rsidR="005B6615" w:rsidRPr="00554842">
        <w:t xml:space="preserve">действующего законодательства, в том числе, </w:t>
      </w:r>
      <w:r w:rsidR="00E81754" w:rsidRPr="00554842">
        <w:t xml:space="preserve">Градостроительного Кодекса Российской Федерации, </w:t>
      </w:r>
      <w:r w:rsidR="005B6615" w:rsidRPr="00554842">
        <w:t>Федерального закона «О саморегулируемых организациях», Федерального закона «О некоммерческих организациях»</w:t>
      </w:r>
      <w:r w:rsidR="00554842" w:rsidRPr="00554842">
        <w:t>.</w:t>
      </w:r>
    </w:p>
    <w:p w14:paraId="6B761B74" w14:textId="67CB3153" w:rsidR="00831331" w:rsidRDefault="00831331" w:rsidP="0003160E">
      <w:pPr>
        <w:pStyle w:val="ad"/>
        <w:autoSpaceDE w:val="0"/>
        <w:autoSpaceDN w:val="0"/>
        <w:adjustRightInd w:val="0"/>
        <w:ind w:left="0" w:firstLine="480"/>
        <w:jc w:val="both"/>
      </w:pPr>
      <w:r>
        <w:t>9.</w:t>
      </w:r>
      <w:r w:rsidRPr="00677803">
        <w:t>2. Совет Ассоциации</w:t>
      </w:r>
      <w:r>
        <w:t xml:space="preserve"> является постоянно действующим руководящим органом Ассоциации, осуществляющим права юридического лица от имени Ассоциации, а также функции контроля за единоличным исполнительным органом Ассоциации – директором Ассоциации</w:t>
      </w:r>
      <w:r w:rsidRPr="00067189">
        <w:t xml:space="preserve"> </w:t>
      </w:r>
      <w:r w:rsidRPr="00677803">
        <w:t xml:space="preserve">и выполняет иные функции, возложенные на него законом и </w:t>
      </w:r>
      <w:r>
        <w:t xml:space="preserve">настоящим Уставом, подотчетен </w:t>
      </w:r>
      <w:r w:rsidR="00444C3C">
        <w:t>общему</w:t>
      </w:r>
      <w:r w:rsidRPr="00677803">
        <w:t xml:space="preserve"> собранию</w:t>
      </w:r>
      <w:r>
        <w:t>.</w:t>
      </w:r>
    </w:p>
    <w:p w14:paraId="2D0821C2" w14:textId="5CA36B37" w:rsidR="00831331" w:rsidRPr="00677803" w:rsidRDefault="00831331" w:rsidP="0003160E">
      <w:pPr>
        <w:pStyle w:val="ad"/>
        <w:autoSpaceDE w:val="0"/>
        <w:autoSpaceDN w:val="0"/>
        <w:adjustRightInd w:val="0"/>
        <w:ind w:left="0" w:firstLine="480"/>
        <w:jc w:val="both"/>
      </w:pPr>
      <w:r>
        <w:t>9.</w:t>
      </w:r>
      <w:r w:rsidRPr="00677803">
        <w:t xml:space="preserve">3. Совет Ассоциации вправе создавать подотчетные ему иные органы Ассоциации и передавать им осуществление отдельных полномочий, если создание таких органов предусмотрено уставом Ассоциации или решениями </w:t>
      </w:r>
      <w:r w:rsidR="00444C3C">
        <w:t>общего</w:t>
      </w:r>
      <w:r w:rsidRPr="00677803">
        <w:t xml:space="preserve"> собрания.</w:t>
      </w:r>
    </w:p>
    <w:p w14:paraId="2C03E99E" w14:textId="77777777" w:rsidR="00831331" w:rsidRPr="00677803" w:rsidRDefault="00831331" w:rsidP="0003160E">
      <w:pPr>
        <w:pStyle w:val="a8"/>
        <w:spacing w:before="0" w:beforeAutospacing="0" w:after="0" w:afterAutospacing="0"/>
        <w:ind w:firstLine="480"/>
        <w:jc w:val="both"/>
      </w:pPr>
      <w:r>
        <w:t>9.</w:t>
      </w:r>
      <w:r w:rsidRPr="00677803">
        <w:t xml:space="preserve">4. Срок полномочий Совета Ассоциации - </w:t>
      </w:r>
      <w:r w:rsidRPr="00187D19">
        <w:t>5 (Пять) лет</w:t>
      </w:r>
      <w:r w:rsidRPr="00677803">
        <w:t>.</w:t>
      </w:r>
    </w:p>
    <w:p w14:paraId="2D261995" w14:textId="7D8CE7D6" w:rsidR="00831331" w:rsidRPr="00677803" w:rsidRDefault="00831331" w:rsidP="0003160E">
      <w:pPr>
        <w:pStyle w:val="a8"/>
        <w:spacing w:before="0" w:beforeAutospacing="0" w:after="0" w:afterAutospacing="0"/>
        <w:ind w:firstLine="480"/>
        <w:jc w:val="both"/>
      </w:pPr>
      <w:r>
        <w:t>9.</w:t>
      </w:r>
      <w:r w:rsidRPr="00677803">
        <w:t xml:space="preserve">5. Количественный состав Совета Ассоциации </w:t>
      </w:r>
      <w:r w:rsidR="00444C3C">
        <w:t>-</w:t>
      </w:r>
      <w:r w:rsidRPr="00677803">
        <w:t xml:space="preserve"> </w:t>
      </w:r>
      <w:r w:rsidRPr="00187D19">
        <w:t>3 (Три) члена</w:t>
      </w:r>
      <w:r w:rsidR="00444C3C">
        <w:rPr>
          <w:b/>
          <w:bCs/>
          <w:i/>
          <w:iCs/>
        </w:rPr>
        <w:t xml:space="preserve">, </w:t>
      </w:r>
      <w:r w:rsidR="00444C3C" w:rsidRPr="00B11BF6">
        <w:t>(Председатель Совета Ассоциации, и два члена Совета Ассоциации).</w:t>
      </w:r>
    </w:p>
    <w:p w14:paraId="29B03209" w14:textId="6E57A298" w:rsidR="00831331" w:rsidRPr="00677803" w:rsidRDefault="00831331" w:rsidP="0003160E">
      <w:pPr>
        <w:pStyle w:val="a8"/>
        <w:spacing w:before="0" w:beforeAutospacing="0" w:after="0" w:afterAutospacing="0"/>
        <w:ind w:firstLine="480"/>
        <w:jc w:val="both"/>
      </w:pPr>
      <w:r>
        <w:t>9.</w:t>
      </w:r>
      <w:r w:rsidRPr="00677803">
        <w:t xml:space="preserve">6. Лица, </w:t>
      </w:r>
      <w:r w:rsidR="00444C3C">
        <w:t>входящие</w:t>
      </w:r>
      <w:r w:rsidRPr="00677803">
        <w:t xml:space="preserve"> в состав Совета Ассоциации, могут </w:t>
      </w:r>
      <w:r w:rsidR="00444C3C">
        <w:t>быть избраны членами Совета Ассоциации</w:t>
      </w:r>
      <w:r w:rsidRPr="00677803">
        <w:t xml:space="preserve"> неограниченное </w:t>
      </w:r>
      <w:r w:rsidR="00444C3C">
        <w:t>количество</w:t>
      </w:r>
      <w:r w:rsidRPr="00677803">
        <w:t xml:space="preserve"> раз.</w:t>
      </w:r>
    </w:p>
    <w:p w14:paraId="677C52FE" w14:textId="1142884F" w:rsidR="00831331" w:rsidRPr="00677803" w:rsidRDefault="00831331" w:rsidP="0003160E">
      <w:pPr>
        <w:pStyle w:val="ad"/>
        <w:widowControl w:val="0"/>
        <w:tabs>
          <w:tab w:val="left" w:pos="-720"/>
        </w:tabs>
        <w:ind w:left="0" w:firstLine="480"/>
        <w:jc w:val="both"/>
      </w:pPr>
      <w:r w:rsidRPr="00677803">
        <w:t xml:space="preserve">Если по каким-либо причинам выборы Совета Ассоциации на общем собрании не состоялись, то полномочия Совета Ассоциации </w:t>
      </w:r>
      <w:r>
        <w:t xml:space="preserve">не </w:t>
      </w:r>
      <w:r w:rsidRPr="00677803">
        <w:t>прекращаются</w:t>
      </w:r>
      <w:r>
        <w:t>. Совет Ассоциации осуществляет свои полномочия до избрания нового состава Совета Ассоциации.</w:t>
      </w:r>
    </w:p>
    <w:p w14:paraId="2788BE4E" w14:textId="38FD5FFD" w:rsidR="00831331" w:rsidRPr="00677803" w:rsidRDefault="00831331" w:rsidP="0003160E">
      <w:pPr>
        <w:pStyle w:val="a8"/>
        <w:spacing w:before="0" w:beforeAutospacing="0" w:after="0" w:afterAutospacing="0"/>
        <w:ind w:firstLine="480"/>
        <w:jc w:val="both"/>
      </w:pPr>
      <w:r>
        <w:t>9.7</w:t>
      </w:r>
      <w:r w:rsidRPr="00677803">
        <w:t xml:space="preserve">. К компетенции Совета Ассоциации </w:t>
      </w:r>
      <w:r w:rsidR="00444C3C" w:rsidRPr="00B0676F">
        <w:t>относится решение следующих вопросов</w:t>
      </w:r>
      <w:r w:rsidRPr="00677803">
        <w:t>:</w:t>
      </w:r>
    </w:p>
    <w:p w14:paraId="552EA1C6" w14:textId="39863A57" w:rsidR="00831331" w:rsidRPr="00677803" w:rsidRDefault="00831331" w:rsidP="0003160E">
      <w:pPr>
        <w:pStyle w:val="ad"/>
        <w:autoSpaceDE w:val="0"/>
        <w:autoSpaceDN w:val="0"/>
        <w:adjustRightInd w:val="0"/>
        <w:ind w:left="0" w:firstLine="480"/>
        <w:jc w:val="both"/>
      </w:pPr>
      <w:r>
        <w:t>9.7.</w:t>
      </w:r>
      <w:r w:rsidRPr="00677803">
        <w:t>1</w:t>
      </w:r>
      <w:r>
        <w:t>.</w:t>
      </w:r>
      <w:r w:rsidRPr="00677803">
        <w:t xml:space="preserve"> </w:t>
      </w:r>
      <w:r w:rsidR="00444C3C">
        <w:t xml:space="preserve"> </w:t>
      </w:r>
      <w:r w:rsidRPr="00677803">
        <w:t xml:space="preserve"> утверждение положений о </w:t>
      </w:r>
      <w:r w:rsidR="00444C3C">
        <w:t>специализированных органах</w:t>
      </w:r>
      <w:r w:rsidR="00187D19">
        <w:t>,</w:t>
      </w:r>
      <w:r w:rsidR="00444C3C">
        <w:t xml:space="preserve"> их</w:t>
      </w:r>
      <w:r w:rsidR="00444C3C" w:rsidRPr="00C459FD">
        <w:t xml:space="preserve"> состав</w:t>
      </w:r>
      <w:r w:rsidR="00444C3C">
        <w:t>а</w:t>
      </w:r>
      <w:r w:rsidR="00444C3C" w:rsidRPr="00C459FD">
        <w:t xml:space="preserve">, </w:t>
      </w:r>
      <w:r w:rsidRPr="00677803">
        <w:t xml:space="preserve">назначение </w:t>
      </w:r>
      <w:r w:rsidR="00444C3C" w:rsidRPr="00C459FD">
        <w:t>их руководителей.</w:t>
      </w:r>
    </w:p>
    <w:p w14:paraId="790103BD" w14:textId="103AB7B3" w:rsidR="00831331" w:rsidRPr="00677803" w:rsidRDefault="00831331" w:rsidP="0003160E">
      <w:pPr>
        <w:pStyle w:val="ad"/>
        <w:autoSpaceDE w:val="0"/>
        <w:autoSpaceDN w:val="0"/>
        <w:adjustRightInd w:val="0"/>
        <w:ind w:left="0" w:firstLine="480"/>
        <w:jc w:val="both"/>
      </w:pPr>
      <w:r>
        <w:t>9.7.2.</w:t>
      </w:r>
      <w:r w:rsidRPr="00677803">
        <w:t xml:space="preserve"> представление общему собранию кандидата либо кандидатов для назначения на должность Директора Ассоциации;</w:t>
      </w:r>
    </w:p>
    <w:p w14:paraId="1A398B35" w14:textId="16D81171" w:rsidR="00831331" w:rsidRPr="00677803" w:rsidRDefault="00831331" w:rsidP="0003160E">
      <w:pPr>
        <w:pStyle w:val="ad"/>
        <w:autoSpaceDE w:val="0"/>
        <w:autoSpaceDN w:val="0"/>
        <w:adjustRightInd w:val="0"/>
        <w:ind w:left="0" w:firstLine="480"/>
        <w:jc w:val="both"/>
      </w:pPr>
      <w:r w:rsidRPr="0060105C">
        <w:t>9.7.</w:t>
      </w:r>
      <w:r w:rsidR="00444C3C">
        <w:t>4</w:t>
      </w:r>
      <w:r w:rsidRPr="0060105C">
        <w:t xml:space="preserve">. принятие решения о вступлении в члены Ассоциации или об исключении из членов Ассоциации по основаниям, предусмотренным внутренними документами и Уставом Ассоциации, за исключением </w:t>
      </w:r>
      <w:r w:rsidR="00A535B4">
        <w:rPr>
          <w:color w:val="000000"/>
        </w:rPr>
        <w:t>принятия</w:t>
      </w:r>
      <w:r w:rsidRPr="0060105C">
        <w:rPr>
          <w:color w:val="000000"/>
        </w:rPr>
        <w:t xml:space="preserve"> решения об исключении из членов Ассоциации в соответствии с п. 5.3.2 настоящего Устава</w:t>
      </w:r>
      <w:r w:rsidRPr="0060105C">
        <w:t>;</w:t>
      </w:r>
    </w:p>
    <w:p w14:paraId="2C9E23F5" w14:textId="569F7FBD" w:rsidR="00831331" w:rsidRPr="00677803" w:rsidRDefault="00831331" w:rsidP="0003160E">
      <w:pPr>
        <w:pStyle w:val="a8"/>
        <w:spacing w:before="0" w:beforeAutospacing="0" w:after="0" w:afterAutospacing="0"/>
        <w:ind w:firstLine="480"/>
        <w:jc w:val="both"/>
      </w:pPr>
      <w:r>
        <w:lastRenderedPageBreak/>
        <w:t>9.7.</w:t>
      </w:r>
      <w:r w:rsidR="00444C3C">
        <w:t xml:space="preserve">5. </w:t>
      </w:r>
      <w:r w:rsidR="00444C3C" w:rsidRPr="006F348D">
        <w:t>организация подготовки</w:t>
      </w:r>
      <w:r w:rsidRPr="00677803">
        <w:t xml:space="preserve"> и </w:t>
      </w:r>
      <w:r w:rsidR="00444C3C" w:rsidRPr="006F348D">
        <w:t>проведения</w:t>
      </w:r>
      <w:r w:rsidRPr="00187D19">
        <w:rPr>
          <w:i/>
        </w:rPr>
        <w:t xml:space="preserve"> </w:t>
      </w:r>
      <w:r w:rsidRPr="00677803">
        <w:t xml:space="preserve">годового общего собрания и </w:t>
      </w:r>
      <w:r w:rsidR="00444C3C">
        <w:t>внеочередных</w:t>
      </w:r>
      <w:r w:rsidR="00444C3C" w:rsidRPr="00677803">
        <w:t xml:space="preserve"> об</w:t>
      </w:r>
      <w:r w:rsidR="00444C3C">
        <w:t>щих собраний</w:t>
      </w:r>
      <w:r w:rsidRPr="00677803">
        <w:t>;</w:t>
      </w:r>
    </w:p>
    <w:p w14:paraId="49D62E38" w14:textId="1D670413" w:rsidR="00831331" w:rsidRPr="00677803" w:rsidRDefault="00831331" w:rsidP="0003160E">
      <w:pPr>
        <w:pStyle w:val="a8"/>
        <w:spacing w:before="0" w:beforeAutospacing="0" w:after="0" w:afterAutospacing="0"/>
        <w:ind w:firstLine="480"/>
        <w:jc w:val="both"/>
      </w:pPr>
      <w:r>
        <w:t>9.7.</w:t>
      </w:r>
      <w:r w:rsidR="00444C3C">
        <w:t>6</w:t>
      </w:r>
      <w:r>
        <w:t>.</w:t>
      </w:r>
      <w:r w:rsidRPr="00677803">
        <w:t xml:space="preserve"> контроль за деятельностью Директора Ассоциации</w:t>
      </w:r>
      <w:r w:rsidR="00444C3C">
        <w:t>, предъявление к нему требований о представлении отчёта о деятельности</w:t>
      </w:r>
      <w:r w:rsidRPr="00677803">
        <w:t>;</w:t>
      </w:r>
    </w:p>
    <w:p w14:paraId="38B7E75F" w14:textId="1F08AB89" w:rsidR="00831331" w:rsidRPr="00187D19" w:rsidRDefault="00444C3C" w:rsidP="0060105C">
      <w:pPr>
        <w:pStyle w:val="ad"/>
        <w:autoSpaceDE w:val="0"/>
        <w:autoSpaceDN w:val="0"/>
        <w:adjustRightInd w:val="0"/>
        <w:ind w:left="0" w:firstLine="426"/>
        <w:jc w:val="both"/>
        <w:rPr>
          <w:i/>
          <w:u w:val="single"/>
        </w:rPr>
      </w:pPr>
      <w:r>
        <w:t xml:space="preserve"> </w:t>
      </w:r>
      <w:r w:rsidR="00831331" w:rsidRPr="0060105C">
        <w:t>9.7.</w:t>
      </w:r>
      <w:r>
        <w:t>7</w:t>
      </w:r>
      <w:r w:rsidRPr="0060105C">
        <w:t xml:space="preserve">. </w:t>
      </w:r>
      <w:r w:rsidRPr="006F348D">
        <w:t>принятие решений</w:t>
      </w:r>
      <w:r w:rsidR="00831331" w:rsidRPr="0060105C">
        <w:t xml:space="preserve"> о внесении членами Ассоциации </w:t>
      </w:r>
      <w:r w:rsidRPr="006F348D">
        <w:t xml:space="preserve">дополнительных </w:t>
      </w:r>
      <w:r w:rsidR="00831331" w:rsidRPr="0060105C">
        <w:t>целевых взносов</w:t>
      </w:r>
      <w:r w:rsidRPr="006F348D">
        <w:t xml:space="preserve"> в связи с возникновением в Ассоциации незапланированных ежегодной сметой затрат (расходов).</w:t>
      </w:r>
      <w:r w:rsidR="00831331" w:rsidRPr="0060105C">
        <w:t xml:space="preserve"> В этом случае решение Совета Ассоциации должно содержать сведения о размере целевого взноса, сроках его уплаты и целевом назначении взносов. По результатам сбора целевых взносов и их расходования директор Ассоциации обязан представить Совету Ассоциации финансовый отчет.</w:t>
      </w:r>
      <w:r>
        <w:t xml:space="preserve">  </w:t>
      </w:r>
    </w:p>
    <w:p w14:paraId="1E923D7A" w14:textId="23511264" w:rsidR="00831331" w:rsidRPr="00677803" w:rsidRDefault="00444C3C" w:rsidP="0060105C">
      <w:pPr>
        <w:pStyle w:val="a8"/>
        <w:spacing w:before="0" w:beforeAutospacing="0" w:after="0" w:afterAutospacing="0"/>
        <w:ind w:firstLine="480"/>
        <w:jc w:val="both"/>
      </w:pPr>
      <w:r>
        <w:t>9.7.8</w:t>
      </w:r>
      <w:r w:rsidRPr="00BB2FE7">
        <w:t>.</w:t>
      </w:r>
      <w:r w:rsidR="00831331" w:rsidRPr="00BB2FE7">
        <w:t xml:space="preserve"> Совет Ассоциации решает вопросы, относящиеся к его компетенции, на своих заседаниях. Заседания Совета проводятся </w:t>
      </w:r>
      <w:r w:rsidRPr="00C831A9">
        <w:t>Председателем Совета по мере</w:t>
      </w:r>
      <w:r w:rsidR="00831331" w:rsidRPr="00BB2FE7">
        <w:t xml:space="preserve"> необходимости, но не реже одного раза в три месяца. Совет Ассоциации правомочен принимать решения, если на заседании Совета пр</w:t>
      </w:r>
      <w:r w:rsidR="00831331" w:rsidRPr="00677803">
        <w:t xml:space="preserve">исутствуют члены Совета, которые составляют </w:t>
      </w:r>
      <w:r w:rsidR="00831331" w:rsidRPr="0060105C">
        <w:t>более пятидесяти процентов</w:t>
      </w:r>
      <w:r w:rsidR="00831331" w:rsidRPr="00677803">
        <w:t xml:space="preserve"> от общего числа членов Совета</w:t>
      </w:r>
      <w:r w:rsidR="00831331">
        <w:t>.</w:t>
      </w:r>
    </w:p>
    <w:p w14:paraId="6B4D25D8" w14:textId="77777777" w:rsidR="00831331" w:rsidRPr="00677803" w:rsidRDefault="00831331" w:rsidP="0060105C">
      <w:pPr>
        <w:pStyle w:val="a8"/>
        <w:spacing w:before="0" w:beforeAutospacing="0" w:after="0" w:afterAutospacing="0"/>
        <w:ind w:firstLine="480"/>
        <w:jc w:val="both"/>
      </w:pPr>
      <w:r w:rsidRPr="00677803">
        <w:t xml:space="preserve">В случае, когда количество членов Совета Ассоциации становится менее количества, составляющего указанный кворум, Совет Ассоциации обязан принять решение о проведении внеочередного общего собрания членов Ассоциации для избрания нового состава Совета Ассоциации. </w:t>
      </w:r>
    </w:p>
    <w:p w14:paraId="09B1CCFA" w14:textId="77777777" w:rsidR="00831331" w:rsidRPr="00677803" w:rsidRDefault="00831331" w:rsidP="0060105C">
      <w:pPr>
        <w:pStyle w:val="a8"/>
        <w:spacing w:before="0" w:beforeAutospacing="0" w:after="0" w:afterAutospacing="0"/>
        <w:ind w:firstLine="480"/>
        <w:jc w:val="both"/>
      </w:pPr>
      <w:r w:rsidRPr="0060105C">
        <w:t xml:space="preserve">Решения на заседании Совета </w:t>
      </w:r>
      <w:r w:rsidRPr="00677803">
        <w:t>Ассоциации</w:t>
      </w:r>
      <w:r w:rsidRPr="0060105C">
        <w:t xml:space="preserve"> принимаются большинством голосов членов Совета </w:t>
      </w:r>
      <w:r w:rsidRPr="00677803">
        <w:t>Ассоциации.</w:t>
      </w:r>
    </w:p>
    <w:p w14:paraId="05114FE4" w14:textId="77777777" w:rsidR="00831331" w:rsidRPr="00187D19" w:rsidRDefault="00831331" w:rsidP="00ED254C">
      <w:pPr>
        <w:pStyle w:val="ad"/>
        <w:autoSpaceDE w:val="0"/>
        <w:autoSpaceDN w:val="0"/>
        <w:adjustRightInd w:val="0"/>
        <w:ind w:left="0" w:firstLine="480"/>
      </w:pPr>
      <w:r w:rsidRPr="00187D19">
        <w:t>Передача права голоса членом Совета Ассоциации иному лицу, в том числе другому члену Совета Ассоциации, не допускается.</w:t>
      </w:r>
    </w:p>
    <w:p w14:paraId="2333CC8D" w14:textId="19E5E38D" w:rsidR="00831331" w:rsidRPr="00187D19" w:rsidRDefault="00831331" w:rsidP="00ED254C">
      <w:pPr>
        <w:pStyle w:val="a8"/>
        <w:spacing w:before="0" w:beforeAutospacing="0" w:after="0" w:afterAutospacing="0"/>
        <w:ind w:firstLine="480"/>
        <w:jc w:val="both"/>
        <w:rPr>
          <w:i/>
          <w:u w:val="single"/>
        </w:rPr>
      </w:pPr>
      <w:r w:rsidRPr="00677803">
        <w:t xml:space="preserve">При решении вопросов на заседании Совета Ассоциации каждый член Совета Ассоциации обладает одним голосом. </w:t>
      </w:r>
      <w:r w:rsidRPr="008E0033">
        <w:t>Решения, принятые Советом, оформляются в виде протоколов заседаний Совета Ассоциации. Протоколы заседаний Совета Ассоциации подписываются председательствующим на заседании и секретарем заседания Совета Ассоциации.</w:t>
      </w:r>
      <w:r w:rsidR="00444C3C">
        <w:t xml:space="preserve">          </w:t>
      </w:r>
    </w:p>
    <w:p w14:paraId="16FB67B9" w14:textId="77777777" w:rsidR="008032C0" w:rsidRDefault="00831331" w:rsidP="00A535B4">
      <w:pPr>
        <w:pStyle w:val="ad"/>
        <w:numPr>
          <w:ilvl w:val="0"/>
          <w:numId w:val="33"/>
        </w:numPr>
        <w:tabs>
          <w:tab w:val="left" w:pos="993"/>
        </w:tabs>
        <w:autoSpaceDE w:val="0"/>
        <w:autoSpaceDN w:val="0"/>
        <w:adjustRightInd w:val="0"/>
        <w:ind w:left="0" w:firstLine="426"/>
        <w:jc w:val="both"/>
      </w:pPr>
      <w:r w:rsidRPr="00677803">
        <w:t>Председатель Совета Ассоциации организует работу Совета, созывает заседания Совета Ассоциации и председательствует на них, организует на заседаниях ведение протокола, председательствует на общем собрании</w:t>
      </w:r>
      <w:r w:rsidR="00444C3C">
        <w:t>. Председатель Совета Ассоциации избирается общим собранием из числа членов Совета Ассоциации на срок полномочий – 2 (Два) года</w:t>
      </w:r>
      <w:r w:rsidRPr="00677803">
        <w:t>.</w:t>
      </w:r>
      <w:r w:rsidR="008032C0">
        <w:t xml:space="preserve"> </w:t>
      </w:r>
    </w:p>
    <w:p w14:paraId="16A2F5FB" w14:textId="1B451CD2" w:rsidR="00831331" w:rsidRPr="00677803" w:rsidRDefault="008032C0" w:rsidP="008032C0">
      <w:pPr>
        <w:tabs>
          <w:tab w:val="left" w:pos="993"/>
        </w:tabs>
        <w:autoSpaceDE w:val="0"/>
        <w:autoSpaceDN w:val="0"/>
        <w:adjustRightInd w:val="0"/>
        <w:jc w:val="both"/>
      </w:pPr>
      <w:r>
        <w:tab/>
      </w:r>
      <w:r w:rsidRPr="00554842">
        <w:t>С 01 июля 2017 года Председатель Совета Ассоциации избирается Общим собранием из числа членов Совета Ассоциации на срок полномочий – 5 (Пять) лет.</w:t>
      </w:r>
    </w:p>
    <w:p w14:paraId="04C34D64" w14:textId="77777777" w:rsidR="00831331" w:rsidRPr="00677803" w:rsidRDefault="00831331" w:rsidP="00A535B4">
      <w:pPr>
        <w:pStyle w:val="ad"/>
        <w:numPr>
          <w:ilvl w:val="0"/>
          <w:numId w:val="33"/>
        </w:numPr>
        <w:tabs>
          <w:tab w:val="left" w:pos="851"/>
        </w:tabs>
        <w:autoSpaceDE w:val="0"/>
        <w:autoSpaceDN w:val="0"/>
        <w:adjustRightInd w:val="0"/>
        <w:ind w:left="0" w:firstLine="426"/>
        <w:jc w:val="both"/>
      </w:pPr>
      <w:r w:rsidRPr="00677803">
        <w:t>В случае отсутствия Председателя Совета Ассоциации его функции осуществляет один из членов Совета Ассоциации по решению Совета Ассоциации.</w:t>
      </w:r>
    </w:p>
    <w:p w14:paraId="537CB970" w14:textId="77777777" w:rsidR="00831331" w:rsidRDefault="00831331" w:rsidP="00A535B4">
      <w:pPr>
        <w:pStyle w:val="ad"/>
        <w:numPr>
          <w:ilvl w:val="0"/>
          <w:numId w:val="33"/>
        </w:numPr>
        <w:tabs>
          <w:tab w:val="left" w:pos="851"/>
        </w:tabs>
        <w:autoSpaceDE w:val="0"/>
        <w:autoSpaceDN w:val="0"/>
        <w:adjustRightInd w:val="0"/>
        <w:ind w:left="0" w:firstLine="426"/>
        <w:jc w:val="both"/>
      </w:pPr>
      <w:r w:rsidRPr="00677803">
        <w:t>Члены Совета Ассоциации имеют право получать информацию о деятельности Ассоциации и знакомиться с ее бухгалтерской и иной документацией, требовать возмещения причиненных Ассоциацией убытков, оспаривать совершенные Ассоциацией сделки по основаниям, предусмотренным статьей 174 Гражданского кодекса, и требовать применения последствий их недействительности, а также требовать применения последствий недействительности ничтожных сделок Ассоциации в порядке, установленном пунктом 2 статьи 65.2 Гражданского кодекса.</w:t>
      </w:r>
    </w:p>
    <w:p w14:paraId="72E2DBCB" w14:textId="77777777" w:rsidR="00831331" w:rsidRPr="004B641F" w:rsidRDefault="00831331" w:rsidP="00A535B4">
      <w:pPr>
        <w:pStyle w:val="ad"/>
        <w:widowControl w:val="0"/>
        <w:numPr>
          <w:ilvl w:val="0"/>
          <w:numId w:val="33"/>
        </w:numPr>
        <w:shd w:val="clear" w:color="auto" w:fill="FFFFFF"/>
        <w:tabs>
          <w:tab w:val="left" w:pos="851"/>
        </w:tabs>
        <w:autoSpaceDE w:val="0"/>
        <w:autoSpaceDN w:val="0"/>
        <w:adjustRightInd w:val="0"/>
        <w:spacing w:line="276" w:lineRule="auto"/>
        <w:ind w:left="0" w:firstLine="426"/>
        <w:jc w:val="both"/>
      </w:pPr>
      <w:r w:rsidRPr="00677803">
        <w:t>Член Ассоциации вправе обжаловать в суд решение, принятое Советом Ассоциации с нарушением требований законодательства Российской Федерации, устава Ассоциации или утвержденных общим собранием членов Ассоциации внутренних документов Ассоциации.</w:t>
      </w:r>
    </w:p>
    <w:p w14:paraId="04170059" w14:textId="77777777" w:rsidR="00831331" w:rsidRPr="0060105C" w:rsidRDefault="00831331" w:rsidP="00C04292">
      <w:pPr>
        <w:pStyle w:val="ad"/>
        <w:widowControl w:val="0"/>
        <w:numPr>
          <w:ilvl w:val="0"/>
          <w:numId w:val="35"/>
        </w:numPr>
        <w:shd w:val="clear" w:color="auto" w:fill="FFFFFF"/>
        <w:autoSpaceDE w:val="0"/>
        <w:autoSpaceDN w:val="0"/>
        <w:adjustRightInd w:val="0"/>
        <w:spacing w:line="276" w:lineRule="auto"/>
        <w:jc w:val="center"/>
        <w:rPr>
          <w:b/>
          <w:bCs/>
        </w:rPr>
      </w:pPr>
      <w:r w:rsidRPr="0060105C">
        <w:rPr>
          <w:b/>
          <w:bCs/>
        </w:rPr>
        <w:t>ИСПОЛНИТЕЛЬНЫЙ ОРГАН АССОЦИАЦИИ</w:t>
      </w:r>
    </w:p>
    <w:p w14:paraId="017504B7" w14:textId="27E82A48" w:rsidR="00831331" w:rsidRDefault="00831331" w:rsidP="00340417">
      <w:pPr>
        <w:widowControl w:val="0"/>
        <w:shd w:val="clear" w:color="auto" w:fill="FFFFFF"/>
        <w:autoSpaceDE w:val="0"/>
        <w:autoSpaceDN w:val="0"/>
        <w:adjustRightInd w:val="0"/>
        <w:spacing w:line="276" w:lineRule="auto"/>
        <w:ind w:firstLine="426"/>
        <w:jc w:val="both"/>
      </w:pPr>
      <w:r>
        <w:t xml:space="preserve">10.1. Руководство текущей деятельностью Ассоциации осуществляют единоличный исполнительный орган (Директор) Ассоциации. Директор Ассоциации подконтролен </w:t>
      </w:r>
      <w:r w:rsidR="00340417">
        <w:t>Совету Ассоциации и подотчетен общему собранию</w:t>
      </w:r>
      <w:r>
        <w:t>.</w:t>
      </w:r>
    </w:p>
    <w:p w14:paraId="0142A4AB" w14:textId="63B25C14" w:rsidR="00831331" w:rsidRDefault="00831331" w:rsidP="00340417">
      <w:pPr>
        <w:widowControl w:val="0"/>
        <w:shd w:val="clear" w:color="auto" w:fill="FFFFFF"/>
        <w:autoSpaceDE w:val="0"/>
        <w:autoSpaceDN w:val="0"/>
        <w:adjustRightInd w:val="0"/>
        <w:spacing w:line="276" w:lineRule="auto"/>
        <w:ind w:firstLine="426"/>
        <w:jc w:val="both"/>
      </w:pPr>
      <w:r>
        <w:t>10.2. К компетенции Директора Ассоциации относятся все вопросы руководства текущей деятельностью Ассоциации, за исключением вопросов, отнесенных к исключител</w:t>
      </w:r>
      <w:r w:rsidR="00340417">
        <w:t xml:space="preserve">ьной </w:t>
      </w:r>
      <w:r w:rsidR="00340417">
        <w:lastRenderedPageBreak/>
        <w:t>компетенции о</w:t>
      </w:r>
      <w:r>
        <w:t xml:space="preserve">бщего собрания и компетенции Совета Ассоциации. Директор Ассоциации организует выполнение решений </w:t>
      </w:r>
      <w:r w:rsidR="00340417">
        <w:t>о</w:t>
      </w:r>
      <w:r>
        <w:t>бщего собрания и Совета Ассоциации.</w:t>
      </w:r>
    </w:p>
    <w:p w14:paraId="74B3F2D6" w14:textId="62C5D042" w:rsidR="00831331" w:rsidRDefault="00831331" w:rsidP="00340417">
      <w:pPr>
        <w:widowControl w:val="0"/>
        <w:shd w:val="clear" w:color="auto" w:fill="FFFFFF"/>
        <w:autoSpaceDE w:val="0"/>
        <w:autoSpaceDN w:val="0"/>
        <w:adjustRightInd w:val="0"/>
        <w:spacing w:line="276" w:lineRule="auto"/>
        <w:ind w:firstLine="426"/>
        <w:jc w:val="both"/>
      </w:pPr>
      <w:r>
        <w:t xml:space="preserve">10.3. Директор Ассоциации без доверенности действует от имени Ассоциации, в том числе представляет ее интересы, совершает сделки от имени Ассоциации, утверждает штатное расписание, издает приказы и дает указания, обязательные для исполнения всеми наемными работниками Ассоциации, осуществляет прием на работу наемных работников с учетом сметы доходов и расходов Ассоциации, утвержденной </w:t>
      </w:r>
      <w:r w:rsidR="008A7BF5">
        <w:t>о</w:t>
      </w:r>
      <w:r>
        <w:t>бщим собранием.</w:t>
      </w:r>
    </w:p>
    <w:p w14:paraId="3677E25B" w14:textId="0D32A065" w:rsidR="00831331" w:rsidRDefault="00831331" w:rsidP="008A7BF5">
      <w:pPr>
        <w:widowControl w:val="0"/>
        <w:shd w:val="clear" w:color="auto" w:fill="FFFFFF"/>
        <w:autoSpaceDE w:val="0"/>
        <w:autoSpaceDN w:val="0"/>
        <w:adjustRightInd w:val="0"/>
        <w:spacing w:line="276" w:lineRule="auto"/>
        <w:ind w:firstLine="426"/>
        <w:jc w:val="both"/>
      </w:pPr>
      <w:r>
        <w:t xml:space="preserve">10.4. Избрание или назначение Директора Ассоциации и досрочное прекращение его полномочий осуществляются на основании решения </w:t>
      </w:r>
      <w:r w:rsidR="008A7BF5">
        <w:t>о</w:t>
      </w:r>
      <w:r>
        <w:t>бщего собрания</w:t>
      </w:r>
      <w:r w:rsidR="008A7BF5">
        <w:t>.</w:t>
      </w:r>
      <w:r>
        <w:t xml:space="preserve"> Лицо, осуществляющее функции единоличного исполнительного органа Ассоциации, не вправе являться членом органов управления членов Ассоциации, их дочерних и зависимых обществ, являться работником, состоящим в штате указанных организаций.</w:t>
      </w:r>
    </w:p>
    <w:p w14:paraId="303389DD" w14:textId="64D19259" w:rsidR="00831331" w:rsidRDefault="00831331" w:rsidP="008A7BF5">
      <w:pPr>
        <w:widowControl w:val="0"/>
        <w:shd w:val="clear" w:color="auto" w:fill="FFFFFF"/>
        <w:autoSpaceDE w:val="0"/>
        <w:autoSpaceDN w:val="0"/>
        <w:adjustRightInd w:val="0"/>
        <w:spacing w:line="276" w:lineRule="auto"/>
        <w:ind w:firstLine="426"/>
        <w:jc w:val="both"/>
      </w:pPr>
      <w:r>
        <w:t xml:space="preserve">10.5. Директор Ассоциации осуществляет свою деятельность в соответствии с уставом Ассоциации, решениями </w:t>
      </w:r>
      <w:r w:rsidR="008A7BF5">
        <w:t>о</w:t>
      </w:r>
      <w:r>
        <w:t>бщего собрания и Совета Ассоциации.</w:t>
      </w:r>
    </w:p>
    <w:p w14:paraId="443C9DBB" w14:textId="053FFD6F" w:rsidR="00831331" w:rsidRDefault="00831331" w:rsidP="008A7BF5">
      <w:pPr>
        <w:widowControl w:val="0"/>
        <w:shd w:val="clear" w:color="auto" w:fill="FFFFFF"/>
        <w:autoSpaceDE w:val="0"/>
        <w:autoSpaceDN w:val="0"/>
        <w:adjustRightInd w:val="0"/>
        <w:spacing w:line="276" w:lineRule="auto"/>
        <w:ind w:firstLine="426"/>
        <w:jc w:val="both"/>
      </w:pPr>
      <w:r>
        <w:t xml:space="preserve">10.6. Договор Ассоциации с Директором Ассоциации от имени Ассоциации подписывается Председателем Совета Ассоциации. Права и обязанности Директора Ассоциации, указанные в договоре, не могут противоречить уставу Ассоциации, решениям </w:t>
      </w:r>
      <w:r w:rsidR="008A7BF5">
        <w:t>о</w:t>
      </w:r>
      <w:r>
        <w:t>бщего собрания и Совета Ассоциации.</w:t>
      </w:r>
    </w:p>
    <w:p w14:paraId="647BDC7C" w14:textId="77777777" w:rsidR="00831331" w:rsidRDefault="00831331" w:rsidP="008A7BF5">
      <w:pPr>
        <w:widowControl w:val="0"/>
        <w:shd w:val="clear" w:color="auto" w:fill="FFFFFF"/>
        <w:autoSpaceDE w:val="0"/>
        <w:autoSpaceDN w:val="0"/>
        <w:adjustRightInd w:val="0"/>
        <w:spacing w:line="276" w:lineRule="auto"/>
        <w:ind w:firstLine="426"/>
        <w:jc w:val="both"/>
      </w:pPr>
      <w:r>
        <w:t xml:space="preserve">10.7. Срок полномочий Директора Ассоциации - </w:t>
      </w:r>
      <w:r w:rsidRPr="008A7BF5">
        <w:rPr>
          <w:bCs/>
        </w:rPr>
        <w:t>5 (Пять) лет.</w:t>
      </w:r>
    </w:p>
    <w:p w14:paraId="7EC65ACF" w14:textId="77777777" w:rsidR="00831331" w:rsidRDefault="00831331" w:rsidP="008A7BF5">
      <w:pPr>
        <w:widowControl w:val="0"/>
        <w:shd w:val="clear" w:color="auto" w:fill="FFFFFF"/>
        <w:autoSpaceDE w:val="0"/>
        <w:autoSpaceDN w:val="0"/>
        <w:adjustRightInd w:val="0"/>
        <w:spacing w:line="276" w:lineRule="auto"/>
        <w:ind w:firstLine="426"/>
        <w:jc w:val="both"/>
      </w:pPr>
      <w:r>
        <w:t>10.8. Директор Ассоциации не может быть Председателем Совета Ассоциации.</w:t>
      </w:r>
    </w:p>
    <w:p w14:paraId="1A96A845" w14:textId="77777777" w:rsidR="00831331" w:rsidRDefault="00831331" w:rsidP="008A7BF5">
      <w:pPr>
        <w:widowControl w:val="0"/>
        <w:shd w:val="clear" w:color="auto" w:fill="FFFFFF"/>
        <w:autoSpaceDE w:val="0"/>
        <w:autoSpaceDN w:val="0"/>
        <w:adjustRightInd w:val="0"/>
        <w:spacing w:line="276" w:lineRule="auto"/>
        <w:ind w:firstLine="426"/>
        <w:jc w:val="both"/>
      </w:pPr>
      <w:r>
        <w:t>10.9. Компетенция Директора Ассоциации:</w:t>
      </w:r>
    </w:p>
    <w:p w14:paraId="20C2164A" w14:textId="31A1EB88" w:rsidR="00831331" w:rsidRDefault="008A7BF5" w:rsidP="008A7BF5">
      <w:pPr>
        <w:widowControl w:val="0"/>
        <w:shd w:val="clear" w:color="auto" w:fill="FFFFFF"/>
        <w:autoSpaceDE w:val="0"/>
        <w:autoSpaceDN w:val="0"/>
        <w:adjustRightInd w:val="0"/>
        <w:spacing w:line="276" w:lineRule="auto"/>
        <w:ind w:firstLine="426"/>
        <w:jc w:val="both"/>
      </w:pPr>
      <w:r>
        <w:t>10.9.1. обеспечение страхования</w:t>
      </w:r>
      <w:r w:rsidR="00831331">
        <w:t xml:space="preserve"> имущества Ассоциации;</w:t>
      </w:r>
    </w:p>
    <w:p w14:paraId="50DDE9B3" w14:textId="2D88CAA3" w:rsidR="00831331" w:rsidRDefault="00831331" w:rsidP="008A7BF5">
      <w:pPr>
        <w:widowControl w:val="0"/>
        <w:shd w:val="clear" w:color="auto" w:fill="FFFFFF"/>
        <w:autoSpaceDE w:val="0"/>
        <w:autoSpaceDN w:val="0"/>
        <w:adjustRightInd w:val="0"/>
        <w:spacing w:line="276" w:lineRule="auto"/>
        <w:ind w:firstLine="426"/>
        <w:jc w:val="both"/>
      </w:pPr>
      <w:r>
        <w:t xml:space="preserve">10.9.2. непосредственно обеспечение выполнения решений </w:t>
      </w:r>
      <w:r w:rsidR="008A7BF5">
        <w:t>общего собрания</w:t>
      </w:r>
      <w:r>
        <w:t xml:space="preserve"> и Совета Ассоциации;</w:t>
      </w:r>
    </w:p>
    <w:p w14:paraId="6C5B698B" w14:textId="77777777" w:rsidR="00831331" w:rsidRDefault="00831331" w:rsidP="008A7BF5">
      <w:pPr>
        <w:widowControl w:val="0"/>
        <w:shd w:val="clear" w:color="auto" w:fill="FFFFFF"/>
        <w:autoSpaceDE w:val="0"/>
        <w:autoSpaceDN w:val="0"/>
        <w:adjustRightInd w:val="0"/>
        <w:spacing w:line="276" w:lineRule="auto"/>
        <w:ind w:firstLine="426"/>
        <w:jc w:val="both"/>
      </w:pPr>
      <w:r>
        <w:t>10.9.3. разработка сметы доходов и расходов Ассоциации и подготовка отчета об ее исполнении;</w:t>
      </w:r>
    </w:p>
    <w:p w14:paraId="09ECDA75" w14:textId="77777777" w:rsidR="00831331" w:rsidRDefault="00831331" w:rsidP="008A7BF5">
      <w:pPr>
        <w:widowControl w:val="0"/>
        <w:shd w:val="clear" w:color="auto" w:fill="FFFFFF"/>
        <w:autoSpaceDE w:val="0"/>
        <w:autoSpaceDN w:val="0"/>
        <w:adjustRightInd w:val="0"/>
        <w:spacing w:line="276" w:lineRule="auto"/>
        <w:ind w:firstLine="426"/>
        <w:jc w:val="both"/>
      </w:pPr>
      <w:r>
        <w:t>10.9.4. действие без доверенности от имени Ассоциации, представление ее интересов во всех учреждениях, предприятиях и организациях;</w:t>
      </w:r>
    </w:p>
    <w:p w14:paraId="5E856FC7" w14:textId="77777777" w:rsidR="00831331" w:rsidRDefault="00831331" w:rsidP="008A7BF5">
      <w:pPr>
        <w:widowControl w:val="0"/>
        <w:shd w:val="clear" w:color="auto" w:fill="FFFFFF"/>
        <w:autoSpaceDE w:val="0"/>
        <w:autoSpaceDN w:val="0"/>
        <w:adjustRightInd w:val="0"/>
        <w:spacing w:line="276" w:lineRule="auto"/>
        <w:ind w:firstLine="426"/>
        <w:jc w:val="both"/>
      </w:pPr>
      <w:r>
        <w:t>10.9.5. распоряжение имуществом Ассоциации;</w:t>
      </w:r>
    </w:p>
    <w:p w14:paraId="401E04C0" w14:textId="77777777" w:rsidR="00831331" w:rsidRDefault="00831331" w:rsidP="008A7BF5">
      <w:pPr>
        <w:widowControl w:val="0"/>
        <w:shd w:val="clear" w:color="auto" w:fill="FFFFFF"/>
        <w:autoSpaceDE w:val="0"/>
        <w:autoSpaceDN w:val="0"/>
        <w:adjustRightInd w:val="0"/>
        <w:spacing w:line="276" w:lineRule="auto"/>
        <w:ind w:firstLine="426"/>
        <w:jc w:val="both"/>
      </w:pPr>
      <w:r>
        <w:t>10.9.6. открытие в банках расчетных и иных счетов Ассоциации;</w:t>
      </w:r>
    </w:p>
    <w:p w14:paraId="5AA92353" w14:textId="77777777" w:rsidR="00831331" w:rsidRDefault="00831331" w:rsidP="008A7BF5">
      <w:pPr>
        <w:widowControl w:val="0"/>
        <w:shd w:val="clear" w:color="auto" w:fill="FFFFFF"/>
        <w:autoSpaceDE w:val="0"/>
        <w:autoSpaceDN w:val="0"/>
        <w:adjustRightInd w:val="0"/>
        <w:spacing w:line="276" w:lineRule="auto"/>
        <w:ind w:firstLine="426"/>
        <w:jc w:val="both"/>
      </w:pPr>
      <w:r>
        <w:t>10.9.7. в соответствии с законодательством прием на работу и увольнение с работы наемных работников Ассоциации;</w:t>
      </w:r>
    </w:p>
    <w:p w14:paraId="25BCFE5F" w14:textId="132AFDC9" w:rsidR="00831331" w:rsidRDefault="00831331" w:rsidP="008A7BF5">
      <w:pPr>
        <w:widowControl w:val="0"/>
        <w:shd w:val="clear" w:color="auto" w:fill="FFFFFF"/>
        <w:autoSpaceDE w:val="0"/>
        <w:autoSpaceDN w:val="0"/>
        <w:adjustRightInd w:val="0"/>
        <w:spacing w:line="276" w:lineRule="auto"/>
        <w:ind w:firstLine="426"/>
        <w:jc w:val="both"/>
      </w:pPr>
      <w:r>
        <w:t xml:space="preserve">10.9.8. утверждение штатного расписания, установление должностных окладов, должностных инструкций наемных работников Ассоциации, положения об оплате труда и </w:t>
      </w:r>
      <w:proofErr w:type="gramStart"/>
      <w:r w:rsidR="008A7BF5">
        <w:t>иных положений</w:t>
      </w:r>
      <w:proofErr w:type="gramEnd"/>
      <w:r>
        <w:t xml:space="preserve"> и документов, регламентирующих условия труда наемных работников Ассоциации;</w:t>
      </w:r>
    </w:p>
    <w:p w14:paraId="5E774678" w14:textId="77777777" w:rsidR="00831331" w:rsidRDefault="00831331" w:rsidP="008A7BF5">
      <w:pPr>
        <w:widowControl w:val="0"/>
        <w:shd w:val="clear" w:color="auto" w:fill="FFFFFF"/>
        <w:autoSpaceDE w:val="0"/>
        <w:autoSpaceDN w:val="0"/>
        <w:adjustRightInd w:val="0"/>
        <w:spacing w:line="276" w:lineRule="auto"/>
        <w:ind w:firstLine="426"/>
        <w:jc w:val="both"/>
      </w:pPr>
      <w:r>
        <w:t>10.9.9. применение мер поощрения, наложение взысканий на наемных работников Ассоциации;</w:t>
      </w:r>
    </w:p>
    <w:p w14:paraId="20D76022" w14:textId="77777777" w:rsidR="00831331" w:rsidRDefault="00831331" w:rsidP="008A7BF5">
      <w:pPr>
        <w:widowControl w:val="0"/>
        <w:shd w:val="clear" w:color="auto" w:fill="FFFFFF"/>
        <w:autoSpaceDE w:val="0"/>
        <w:autoSpaceDN w:val="0"/>
        <w:adjustRightInd w:val="0"/>
        <w:spacing w:line="276" w:lineRule="auto"/>
        <w:ind w:firstLine="426"/>
        <w:jc w:val="both"/>
      </w:pPr>
      <w:r>
        <w:t>10.9.10. издание приказов и доведение до сведения наемных работников Ассоциации указаний, обязательных для исполнения всеми наемными работниками Ассоциации;</w:t>
      </w:r>
    </w:p>
    <w:p w14:paraId="018FB978" w14:textId="77777777" w:rsidR="00831331" w:rsidRDefault="00831331" w:rsidP="008A7BF5">
      <w:pPr>
        <w:widowControl w:val="0"/>
        <w:shd w:val="clear" w:color="auto" w:fill="FFFFFF"/>
        <w:autoSpaceDE w:val="0"/>
        <w:autoSpaceDN w:val="0"/>
        <w:adjustRightInd w:val="0"/>
        <w:spacing w:line="276" w:lineRule="auto"/>
        <w:ind w:firstLine="426"/>
        <w:jc w:val="both"/>
      </w:pPr>
      <w:r>
        <w:t>10.9.11. утверждение перечня сведений, содержащих коммерческую тайну;</w:t>
      </w:r>
    </w:p>
    <w:p w14:paraId="01CADE27" w14:textId="18B34C1C" w:rsidR="00831331" w:rsidRPr="00F34AA9" w:rsidRDefault="00831331" w:rsidP="008A7BF5">
      <w:pPr>
        <w:pStyle w:val="2"/>
        <w:spacing w:after="0" w:line="240" w:lineRule="auto"/>
        <w:ind w:left="0" w:firstLine="426"/>
      </w:pPr>
      <w:r w:rsidRPr="00F34AA9">
        <w:t>10</w:t>
      </w:r>
      <w:r>
        <w:t xml:space="preserve">.9.12. организация деятельности Ассоциации и </w:t>
      </w:r>
      <w:r w:rsidRPr="00F34AA9">
        <w:t>несе</w:t>
      </w:r>
      <w:r>
        <w:t>ние</w:t>
      </w:r>
      <w:r w:rsidRPr="00F34AA9">
        <w:t xml:space="preserve"> ответственность за </w:t>
      </w:r>
      <w:r>
        <w:t xml:space="preserve">неё перед </w:t>
      </w:r>
      <w:r w:rsidR="008A7BF5">
        <w:t>о</w:t>
      </w:r>
      <w:r w:rsidRPr="00F34AA9">
        <w:t xml:space="preserve">бщим собранием и </w:t>
      </w:r>
      <w:r>
        <w:t>С</w:t>
      </w:r>
      <w:r w:rsidRPr="00F34AA9">
        <w:t xml:space="preserve">оветом </w:t>
      </w:r>
      <w:r>
        <w:t>Ассоциации</w:t>
      </w:r>
      <w:r w:rsidRPr="00F34AA9">
        <w:t>;</w:t>
      </w:r>
    </w:p>
    <w:p w14:paraId="5EB9426D" w14:textId="77777777" w:rsidR="00831331" w:rsidRDefault="00831331" w:rsidP="002E4A5B">
      <w:pPr>
        <w:pStyle w:val="2"/>
        <w:spacing w:after="0" w:line="240" w:lineRule="auto"/>
        <w:ind w:left="0" w:firstLine="426"/>
      </w:pPr>
      <w:r>
        <w:t>10.9.13.</w:t>
      </w:r>
      <w:r w:rsidRPr="00F34AA9">
        <w:t xml:space="preserve"> организ</w:t>
      </w:r>
      <w:r>
        <w:t>ация</w:t>
      </w:r>
      <w:r w:rsidRPr="00F34AA9">
        <w:t xml:space="preserve"> учет</w:t>
      </w:r>
      <w:r>
        <w:t>а</w:t>
      </w:r>
      <w:r w:rsidRPr="00F34AA9">
        <w:t xml:space="preserve"> и отчетност</w:t>
      </w:r>
      <w:r>
        <w:t>и</w:t>
      </w:r>
      <w:r w:rsidRPr="00F34AA9">
        <w:t xml:space="preserve"> </w:t>
      </w:r>
      <w:r>
        <w:t xml:space="preserve">Ассоциации и </w:t>
      </w:r>
      <w:r w:rsidRPr="00F34AA9">
        <w:t>несе</w:t>
      </w:r>
      <w:r>
        <w:t>ние</w:t>
      </w:r>
      <w:r w:rsidRPr="00F34AA9">
        <w:t xml:space="preserve"> ответственност</w:t>
      </w:r>
      <w:r>
        <w:t>и</w:t>
      </w:r>
      <w:r w:rsidRPr="00F34AA9">
        <w:t xml:space="preserve"> за ее достоверность;</w:t>
      </w:r>
      <w:r w:rsidRPr="00354982">
        <w:t xml:space="preserve"> </w:t>
      </w:r>
    </w:p>
    <w:p w14:paraId="04364726" w14:textId="712F7CD3" w:rsidR="00831331" w:rsidRPr="00677803" w:rsidRDefault="00831331" w:rsidP="002E4A5B">
      <w:pPr>
        <w:pStyle w:val="2"/>
        <w:tabs>
          <w:tab w:val="left" w:pos="284"/>
        </w:tabs>
        <w:spacing w:after="0" w:line="240" w:lineRule="auto"/>
        <w:ind w:left="0" w:firstLine="426"/>
      </w:pPr>
      <w:r>
        <w:t xml:space="preserve">10.9.14. </w:t>
      </w:r>
      <w:r w:rsidRPr="00677803">
        <w:t xml:space="preserve">организационно-техническое обеспечение деятельности </w:t>
      </w:r>
      <w:r w:rsidR="002E4A5B">
        <w:t>о</w:t>
      </w:r>
      <w:r w:rsidRPr="00677803">
        <w:t>бщ</w:t>
      </w:r>
      <w:r>
        <w:t>их</w:t>
      </w:r>
      <w:r w:rsidRPr="00677803">
        <w:t xml:space="preserve"> собрани</w:t>
      </w:r>
      <w:r>
        <w:t>й</w:t>
      </w:r>
      <w:r w:rsidRPr="00677803">
        <w:t>, Совета Ассоциации;</w:t>
      </w:r>
    </w:p>
    <w:p w14:paraId="3154251E" w14:textId="77777777" w:rsidR="00831331" w:rsidRPr="00F34AA9" w:rsidRDefault="00831331" w:rsidP="002E4A5B">
      <w:pPr>
        <w:pStyle w:val="2"/>
        <w:spacing w:after="0" w:line="240" w:lineRule="auto"/>
        <w:ind w:left="0" w:firstLine="567"/>
      </w:pPr>
      <w:r>
        <w:lastRenderedPageBreak/>
        <w:t xml:space="preserve">10.9.15. </w:t>
      </w:r>
      <w:r w:rsidRPr="00677803">
        <w:t>выполнение других функций, вытекающих из устава Ассоциации, трудового договора.</w:t>
      </w:r>
    </w:p>
    <w:p w14:paraId="0420BF1A" w14:textId="77777777" w:rsidR="00831331" w:rsidRPr="00F34AA9" w:rsidRDefault="00831331" w:rsidP="002E4A5B">
      <w:pPr>
        <w:pStyle w:val="2"/>
        <w:spacing w:after="0" w:line="240" w:lineRule="auto"/>
        <w:ind w:left="0" w:firstLine="567"/>
      </w:pPr>
      <w:r>
        <w:t>10.10</w:t>
      </w:r>
      <w:r w:rsidRPr="00F34AA9">
        <w:t xml:space="preserve">. Директор вправе присутствовать на заседаниях Совета </w:t>
      </w:r>
      <w:r>
        <w:t>Ассоциации</w:t>
      </w:r>
      <w:r w:rsidRPr="00F34AA9">
        <w:t xml:space="preserve"> и специализированных органов </w:t>
      </w:r>
      <w:r>
        <w:t>Ассоциации</w:t>
      </w:r>
      <w:r w:rsidRPr="00F34AA9">
        <w:t xml:space="preserve"> с правом совещательного голоса.</w:t>
      </w:r>
    </w:p>
    <w:p w14:paraId="774FFBB1" w14:textId="77777777" w:rsidR="00831331" w:rsidRDefault="00831331" w:rsidP="002E4A5B">
      <w:pPr>
        <w:pStyle w:val="2"/>
        <w:spacing w:after="0" w:line="240" w:lineRule="auto"/>
        <w:ind w:left="0" w:firstLine="567"/>
      </w:pPr>
      <w:r>
        <w:t>10.11.</w:t>
      </w:r>
      <w:r w:rsidRPr="00F34AA9">
        <w:t xml:space="preserve"> По требованию Совета </w:t>
      </w:r>
      <w:r>
        <w:t>Ассоциации</w:t>
      </w:r>
      <w:r w:rsidRPr="00F34AA9">
        <w:t xml:space="preserve"> </w:t>
      </w:r>
      <w:r>
        <w:t>Д</w:t>
      </w:r>
      <w:r w:rsidRPr="00F34AA9">
        <w:t xml:space="preserve">иректор обязан предоставлять актуальную информацию о деятельности </w:t>
      </w:r>
      <w:r>
        <w:t>Ассоциации</w:t>
      </w:r>
      <w:r w:rsidRPr="00F34AA9">
        <w:t xml:space="preserve"> в объеме и по форме, запрошенной Советом </w:t>
      </w:r>
      <w:r>
        <w:t>Ассоциации</w:t>
      </w:r>
      <w:r w:rsidRPr="00F34AA9">
        <w:t>.</w:t>
      </w:r>
    </w:p>
    <w:p w14:paraId="5277BECB" w14:textId="77777777" w:rsidR="00831331" w:rsidRDefault="00831331" w:rsidP="005435C9">
      <w:pPr>
        <w:pStyle w:val="ad"/>
        <w:widowControl w:val="0"/>
        <w:numPr>
          <w:ilvl w:val="0"/>
          <w:numId w:val="35"/>
        </w:numPr>
        <w:shd w:val="clear" w:color="auto" w:fill="FFFFFF"/>
        <w:autoSpaceDE w:val="0"/>
        <w:autoSpaceDN w:val="0"/>
        <w:adjustRightInd w:val="0"/>
        <w:spacing w:line="276" w:lineRule="auto"/>
        <w:jc w:val="center"/>
        <w:rPr>
          <w:rStyle w:val="ac"/>
        </w:rPr>
      </w:pPr>
      <w:r w:rsidRPr="004B641F">
        <w:rPr>
          <w:rStyle w:val="ac"/>
        </w:rPr>
        <w:t>ИСТОЧНИКИ ФОРМИРОВАНИЯ ИМУЩЕСТВА АССОЦИАЦИИ</w:t>
      </w:r>
    </w:p>
    <w:p w14:paraId="56DF5793" w14:textId="77777777" w:rsidR="00831331" w:rsidRDefault="00831331" w:rsidP="006D38F6">
      <w:pPr>
        <w:widowControl w:val="0"/>
        <w:shd w:val="clear" w:color="auto" w:fill="FFFFFF"/>
        <w:autoSpaceDE w:val="0"/>
        <w:autoSpaceDN w:val="0"/>
        <w:adjustRightInd w:val="0"/>
        <w:spacing w:line="276" w:lineRule="auto"/>
        <w:ind w:firstLine="567"/>
        <w:jc w:val="both"/>
        <w:rPr>
          <w:rStyle w:val="ac"/>
        </w:rPr>
      </w:pPr>
      <w:r>
        <w:t xml:space="preserve">11.1. </w:t>
      </w:r>
      <w:r w:rsidRPr="004B641F">
        <w:t>Имущество Ассоциации составляют материальные и финансовые ресурсы, нематериальные активы, а также иное имущество, включая имущественные права, находящееся на его балансе и являющееся собственностью Ассоциации.</w:t>
      </w:r>
    </w:p>
    <w:p w14:paraId="512F7679" w14:textId="77777777" w:rsidR="00831331" w:rsidRPr="00B05A71" w:rsidRDefault="00831331" w:rsidP="006D38F6">
      <w:pPr>
        <w:widowControl w:val="0"/>
        <w:shd w:val="clear" w:color="auto" w:fill="FFFFFF"/>
        <w:autoSpaceDE w:val="0"/>
        <w:autoSpaceDN w:val="0"/>
        <w:adjustRightInd w:val="0"/>
        <w:spacing w:line="276" w:lineRule="auto"/>
        <w:ind w:firstLine="567"/>
        <w:jc w:val="both"/>
        <w:rPr>
          <w:rStyle w:val="ac"/>
          <w:b w:val="0"/>
          <w:bCs w:val="0"/>
        </w:rPr>
      </w:pPr>
      <w:r w:rsidRPr="00B05A71">
        <w:rPr>
          <w:rStyle w:val="ac"/>
          <w:b w:val="0"/>
          <w:bCs w:val="0"/>
        </w:rPr>
        <w:t>11.2. Источниками формирования имущества Ассоциации в денежной и иных формах являются:</w:t>
      </w:r>
    </w:p>
    <w:p w14:paraId="24E0D228" w14:textId="77777777" w:rsidR="00831331" w:rsidRPr="00B05A71" w:rsidRDefault="00831331" w:rsidP="006D38F6">
      <w:pPr>
        <w:widowControl w:val="0"/>
        <w:shd w:val="clear" w:color="auto" w:fill="FFFFFF"/>
        <w:autoSpaceDE w:val="0"/>
        <w:autoSpaceDN w:val="0"/>
        <w:adjustRightInd w:val="0"/>
        <w:spacing w:line="276" w:lineRule="auto"/>
        <w:ind w:firstLine="567"/>
        <w:jc w:val="both"/>
        <w:rPr>
          <w:rStyle w:val="ac"/>
          <w:b w:val="0"/>
          <w:bCs w:val="0"/>
        </w:rPr>
      </w:pPr>
      <w:r w:rsidRPr="00B05A71">
        <w:rPr>
          <w:rStyle w:val="ac"/>
          <w:b w:val="0"/>
          <w:bCs w:val="0"/>
        </w:rPr>
        <w:t>11.</w:t>
      </w:r>
      <w:r>
        <w:rPr>
          <w:rStyle w:val="ac"/>
          <w:b w:val="0"/>
          <w:bCs w:val="0"/>
        </w:rPr>
        <w:t>2</w:t>
      </w:r>
      <w:r w:rsidRPr="00B05A71">
        <w:rPr>
          <w:rStyle w:val="ac"/>
          <w:b w:val="0"/>
          <w:bCs w:val="0"/>
        </w:rPr>
        <w:t>.1. регулярные и единовременные поступления от членов Ассоциации (вступительные, членские и целевые взносы);</w:t>
      </w:r>
    </w:p>
    <w:p w14:paraId="5FEB05F9" w14:textId="77777777" w:rsidR="00831331" w:rsidRPr="00B05A71" w:rsidRDefault="00831331" w:rsidP="006D38F6">
      <w:pPr>
        <w:widowControl w:val="0"/>
        <w:shd w:val="clear" w:color="auto" w:fill="FFFFFF"/>
        <w:autoSpaceDE w:val="0"/>
        <w:autoSpaceDN w:val="0"/>
        <w:adjustRightInd w:val="0"/>
        <w:spacing w:line="276" w:lineRule="auto"/>
        <w:ind w:firstLine="567"/>
        <w:rPr>
          <w:rStyle w:val="ac"/>
          <w:b w:val="0"/>
          <w:bCs w:val="0"/>
        </w:rPr>
      </w:pPr>
      <w:r w:rsidRPr="00B05A71">
        <w:rPr>
          <w:rStyle w:val="ac"/>
          <w:b w:val="0"/>
          <w:bCs w:val="0"/>
        </w:rPr>
        <w:t>11.</w:t>
      </w:r>
      <w:r>
        <w:rPr>
          <w:rStyle w:val="ac"/>
          <w:b w:val="0"/>
          <w:bCs w:val="0"/>
        </w:rPr>
        <w:t>2</w:t>
      </w:r>
      <w:r w:rsidRPr="00B05A71">
        <w:rPr>
          <w:rStyle w:val="ac"/>
          <w:b w:val="0"/>
          <w:bCs w:val="0"/>
        </w:rPr>
        <w:t>.2. добровольные имущественные и иные взносы и пожертвования;</w:t>
      </w:r>
    </w:p>
    <w:p w14:paraId="5650F932" w14:textId="77777777" w:rsidR="00831331" w:rsidRPr="00B05A71" w:rsidRDefault="00831331" w:rsidP="006D38F6">
      <w:pPr>
        <w:widowControl w:val="0"/>
        <w:shd w:val="clear" w:color="auto" w:fill="FFFFFF"/>
        <w:autoSpaceDE w:val="0"/>
        <w:autoSpaceDN w:val="0"/>
        <w:adjustRightInd w:val="0"/>
        <w:spacing w:line="276" w:lineRule="auto"/>
        <w:ind w:firstLine="567"/>
        <w:jc w:val="both"/>
        <w:rPr>
          <w:rStyle w:val="ac"/>
          <w:b w:val="0"/>
          <w:bCs w:val="0"/>
        </w:rPr>
      </w:pPr>
      <w:r>
        <w:rPr>
          <w:rStyle w:val="ac"/>
          <w:b w:val="0"/>
          <w:bCs w:val="0"/>
        </w:rPr>
        <w:t>11.2</w:t>
      </w:r>
      <w:r w:rsidRPr="00B05A71">
        <w:rPr>
          <w:rStyle w:val="ac"/>
          <w:b w:val="0"/>
          <w:bCs w:val="0"/>
        </w:rPr>
        <w:t>.3. средства, полученные от оказания услуг по предоставлению информации, раскрытие которой может осуществляться на платной основе;</w:t>
      </w:r>
    </w:p>
    <w:p w14:paraId="7B74E7E6" w14:textId="77777777" w:rsidR="00831331" w:rsidRPr="00B05A71" w:rsidRDefault="00831331" w:rsidP="006D38F6">
      <w:pPr>
        <w:widowControl w:val="0"/>
        <w:shd w:val="clear" w:color="auto" w:fill="FFFFFF"/>
        <w:autoSpaceDE w:val="0"/>
        <w:autoSpaceDN w:val="0"/>
        <w:adjustRightInd w:val="0"/>
        <w:spacing w:line="276" w:lineRule="auto"/>
        <w:ind w:firstLine="567"/>
        <w:jc w:val="both"/>
        <w:rPr>
          <w:rStyle w:val="ac"/>
          <w:b w:val="0"/>
          <w:bCs w:val="0"/>
        </w:rPr>
      </w:pPr>
      <w:r w:rsidRPr="00B05A71">
        <w:rPr>
          <w:rStyle w:val="ac"/>
          <w:b w:val="0"/>
          <w:bCs w:val="0"/>
        </w:rPr>
        <w:t>11.2.4.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Ассоциации;</w:t>
      </w:r>
    </w:p>
    <w:p w14:paraId="4EF1629B" w14:textId="77777777" w:rsidR="00831331" w:rsidRPr="00B05A71" w:rsidRDefault="00831331" w:rsidP="006D38F6">
      <w:pPr>
        <w:widowControl w:val="0"/>
        <w:shd w:val="clear" w:color="auto" w:fill="FFFFFF"/>
        <w:autoSpaceDE w:val="0"/>
        <w:autoSpaceDN w:val="0"/>
        <w:adjustRightInd w:val="0"/>
        <w:spacing w:line="276" w:lineRule="auto"/>
        <w:ind w:firstLine="567"/>
        <w:jc w:val="both"/>
        <w:rPr>
          <w:rStyle w:val="ac"/>
          <w:b w:val="0"/>
          <w:bCs w:val="0"/>
        </w:rPr>
      </w:pPr>
      <w:r w:rsidRPr="00B05A71">
        <w:rPr>
          <w:rStyle w:val="ac"/>
          <w:b w:val="0"/>
          <w:bCs w:val="0"/>
        </w:rPr>
        <w:t>11.2.5. доходы, полученные от размещения денежных средств на банковских депозитах;</w:t>
      </w:r>
    </w:p>
    <w:p w14:paraId="1D60BE7C" w14:textId="77777777" w:rsidR="00831331" w:rsidRDefault="00831331" w:rsidP="006D38F6">
      <w:pPr>
        <w:widowControl w:val="0"/>
        <w:shd w:val="clear" w:color="auto" w:fill="FFFFFF"/>
        <w:autoSpaceDE w:val="0"/>
        <w:autoSpaceDN w:val="0"/>
        <w:adjustRightInd w:val="0"/>
        <w:spacing w:line="276" w:lineRule="auto"/>
        <w:ind w:firstLine="567"/>
        <w:rPr>
          <w:rStyle w:val="ac"/>
          <w:b w:val="0"/>
          <w:bCs w:val="0"/>
        </w:rPr>
      </w:pPr>
      <w:r w:rsidRPr="00B05A71">
        <w:rPr>
          <w:rStyle w:val="ac"/>
          <w:b w:val="0"/>
          <w:bCs w:val="0"/>
        </w:rPr>
        <w:t>11.2.6. другие, не запрещенные действующим законодательством Российской Федерации, источники.</w:t>
      </w:r>
    </w:p>
    <w:p w14:paraId="23785D49" w14:textId="77777777" w:rsidR="00831331" w:rsidRPr="0060105C" w:rsidRDefault="00831331" w:rsidP="006D38F6">
      <w:pPr>
        <w:pStyle w:val="ad"/>
        <w:widowControl w:val="0"/>
        <w:numPr>
          <w:ilvl w:val="1"/>
          <w:numId w:val="36"/>
        </w:numPr>
        <w:shd w:val="clear" w:color="auto" w:fill="FFFFFF"/>
        <w:tabs>
          <w:tab w:val="num" w:pos="0"/>
        </w:tabs>
        <w:autoSpaceDE w:val="0"/>
        <w:autoSpaceDN w:val="0"/>
        <w:adjustRightInd w:val="0"/>
        <w:spacing w:line="276" w:lineRule="auto"/>
        <w:ind w:left="0" w:firstLine="567"/>
        <w:jc w:val="both"/>
      </w:pPr>
      <w:r w:rsidRPr="0060105C">
        <w:t xml:space="preserve">Поступления от учредителей (членов) Ассоциации могут вноситься деньгами, ценными бумагами, недвижимым имуществом, имущественными правами, правами пользования и иным имуществом. </w:t>
      </w:r>
    </w:p>
    <w:p w14:paraId="5B9F82DF" w14:textId="77777777" w:rsidR="00831331" w:rsidRPr="0060105C" w:rsidRDefault="00831331" w:rsidP="006D38F6">
      <w:pPr>
        <w:pStyle w:val="ad"/>
        <w:widowControl w:val="0"/>
        <w:numPr>
          <w:ilvl w:val="1"/>
          <w:numId w:val="36"/>
        </w:numPr>
        <w:shd w:val="clear" w:color="auto" w:fill="FFFFFF"/>
        <w:tabs>
          <w:tab w:val="num" w:pos="0"/>
        </w:tabs>
        <w:autoSpaceDE w:val="0"/>
        <w:autoSpaceDN w:val="0"/>
        <w:adjustRightInd w:val="0"/>
        <w:spacing w:line="276" w:lineRule="auto"/>
        <w:ind w:left="0" w:firstLine="567"/>
        <w:jc w:val="both"/>
      </w:pPr>
      <w:r w:rsidRPr="0060105C">
        <w:t>Ассоциация вправе привлекать в порядке, установленном законодательством Российской Федерации, дополнительные финансовые, в том числе валютные, ресурсы, пожертвования и целевые взносы юридических и физических лиц.</w:t>
      </w:r>
    </w:p>
    <w:p w14:paraId="116C9E8C" w14:textId="77777777" w:rsidR="00831331" w:rsidRPr="004B641F" w:rsidRDefault="00831331" w:rsidP="006D38F6">
      <w:pPr>
        <w:pStyle w:val="ad"/>
        <w:widowControl w:val="0"/>
        <w:numPr>
          <w:ilvl w:val="1"/>
          <w:numId w:val="36"/>
        </w:numPr>
        <w:shd w:val="clear" w:color="auto" w:fill="FFFFFF"/>
        <w:tabs>
          <w:tab w:val="num" w:pos="0"/>
        </w:tabs>
        <w:autoSpaceDE w:val="0"/>
        <w:autoSpaceDN w:val="0"/>
        <w:adjustRightInd w:val="0"/>
        <w:spacing w:line="276" w:lineRule="auto"/>
        <w:ind w:left="0" w:firstLine="567"/>
        <w:jc w:val="both"/>
      </w:pPr>
      <w:r w:rsidRPr="004B641F">
        <w:t xml:space="preserve">Ассоциация может иметь в собственности здания, сооружения, жилищный фонд, оборудование, инвентарь, денежные средства в рублях и иностранной валюте, ценные бумаги, иное имущество, основные фонды и оборотные средства, стоимость которых отражается на балансе Ассоциации. </w:t>
      </w:r>
    </w:p>
    <w:p w14:paraId="0F0B2C2A" w14:textId="77777777" w:rsidR="00831331" w:rsidRPr="004B641F" w:rsidRDefault="00831331" w:rsidP="00E23DA8">
      <w:pPr>
        <w:widowControl w:val="0"/>
        <w:shd w:val="clear" w:color="auto" w:fill="FFFFFF"/>
        <w:tabs>
          <w:tab w:val="num" w:pos="0"/>
          <w:tab w:val="num" w:pos="1276"/>
        </w:tabs>
        <w:autoSpaceDE w:val="0"/>
        <w:autoSpaceDN w:val="0"/>
        <w:adjustRightInd w:val="0"/>
        <w:spacing w:line="276" w:lineRule="auto"/>
        <w:ind w:firstLine="709"/>
        <w:jc w:val="both"/>
      </w:pPr>
      <w:r w:rsidRPr="004B641F">
        <w:t>Ассоциация может иметь в собственности или на ином праве земельные участки и другое не запрещенное законом имущество.</w:t>
      </w:r>
    </w:p>
    <w:p w14:paraId="3AAA0FCA" w14:textId="0BF1E4C7" w:rsidR="00831331" w:rsidRPr="00940704" w:rsidRDefault="00831331" w:rsidP="006D38F6">
      <w:pPr>
        <w:widowControl w:val="0"/>
        <w:shd w:val="clear" w:color="auto" w:fill="FFFFFF"/>
        <w:tabs>
          <w:tab w:val="num" w:pos="0"/>
          <w:tab w:val="num" w:pos="1276"/>
        </w:tabs>
        <w:autoSpaceDE w:val="0"/>
        <w:autoSpaceDN w:val="0"/>
        <w:adjustRightInd w:val="0"/>
        <w:spacing w:line="276" w:lineRule="auto"/>
        <w:ind w:firstLine="567"/>
        <w:jc w:val="both"/>
      </w:pPr>
      <w:r w:rsidRPr="00940704">
        <w:t xml:space="preserve">11.6. Размер вступительных и членских взносов определяется </w:t>
      </w:r>
      <w:r w:rsidR="006D38F6">
        <w:t>о</w:t>
      </w:r>
      <w:r w:rsidRPr="00940704">
        <w:t>бщим собранием ежегодно.</w:t>
      </w:r>
    </w:p>
    <w:p w14:paraId="292C8BA1" w14:textId="0100961E" w:rsidR="00831331" w:rsidRPr="00940704" w:rsidRDefault="00831331" w:rsidP="006D38F6">
      <w:pPr>
        <w:widowControl w:val="0"/>
        <w:shd w:val="clear" w:color="auto" w:fill="FFFFFF"/>
        <w:tabs>
          <w:tab w:val="num" w:pos="0"/>
          <w:tab w:val="num" w:pos="1276"/>
        </w:tabs>
        <w:autoSpaceDE w:val="0"/>
        <w:autoSpaceDN w:val="0"/>
        <w:adjustRightInd w:val="0"/>
        <w:spacing w:line="276" w:lineRule="auto"/>
        <w:ind w:firstLine="567"/>
        <w:jc w:val="both"/>
      </w:pPr>
      <w:r w:rsidRPr="00940704">
        <w:t xml:space="preserve">11.7. Вступительный взнос вносится при вступлении в состав членов Ассоциации однократно, в порядке, установленном </w:t>
      </w:r>
      <w:r w:rsidR="006D38F6">
        <w:t>о</w:t>
      </w:r>
      <w:r w:rsidRPr="00940704">
        <w:t>бщим собранием.</w:t>
      </w:r>
    </w:p>
    <w:p w14:paraId="2CF571C3" w14:textId="6F0DA09D" w:rsidR="00831331" w:rsidRPr="00940704" w:rsidRDefault="00831331" w:rsidP="00164F8E">
      <w:pPr>
        <w:widowControl w:val="0"/>
        <w:shd w:val="clear" w:color="auto" w:fill="FFFFFF"/>
        <w:tabs>
          <w:tab w:val="num" w:pos="0"/>
          <w:tab w:val="num" w:pos="1276"/>
        </w:tabs>
        <w:autoSpaceDE w:val="0"/>
        <w:autoSpaceDN w:val="0"/>
        <w:adjustRightInd w:val="0"/>
        <w:spacing w:line="276" w:lineRule="auto"/>
        <w:ind w:firstLine="567"/>
        <w:jc w:val="both"/>
      </w:pPr>
      <w:r w:rsidRPr="00940704">
        <w:t xml:space="preserve">11.8. </w:t>
      </w:r>
      <w:r w:rsidRPr="00E06874">
        <w:t xml:space="preserve">Члены </w:t>
      </w:r>
      <w:r>
        <w:t>Ассоциации</w:t>
      </w:r>
      <w:r w:rsidRPr="00E06874">
        <w:t xml:space="preserve"> обязаны ежегодно уплачивать членские взносы. Порядок уплаты членских взносов устанавливается </w:t>
      </w:r>
      <w:r w:rsidR="00164F8E">
        <w:t>о</w:t>
      </w:r>
      <w:r w:rsidRPr="00E06874">
        <w:t xml:space="preserve">бщим </w:t>
      </w:r>
      <w:r w:rsidR="00164F8E">
        <w:t>с</w:t>
      </w:r>
      <w:r w:rsidRPr="00E06874">
        <w:t>обранием</w:t>
      </w:r>
      <w:r w:rsidRPr="00940704">
        <w:t>.</w:t>
      </w:r>
    </w:p>
    <w:p w14:paraId="5F1A0A3F" w14:textId="77777777" w:rsidR="00831331" w:rsidRPr="00940704" w:rsidRDefault="00831331" w:rsidP="00164F8E">
      <w:pPr>
        <w:widowControl w:val="0"/>
        <w:shd w:val="clear" w:color="auto" w:fill="FFFFFF"/>
        <w:tabs>
          <w:tab w:val="num" w:pos="0"/>
          <w:tab w:val="num" w:pos="1276"/>
        </w:tabs>
        <w:autoSpaceDE w:val="0"/>
        <w:autoSpaceDN w:val="0"/>
        <w:adjustRightInd w:val="0"/>
        <w:spacing w:line="276" w:lineRule="auto"/>
        <w:ind w:firstLine="567"/>
        <w:jc w:val="both"/>
      </w:pPr>
      <w:r w:rsidRPr="00940704">
        <w:t>11.9. В случае просрочки уплаты регулярных или единовременных платежей членам Ассоциации начисляется неустойка в размере 1/360 ставки рефинансирования, установленной Центральным Банком РФ на дату просроченного платежа, за каждый календарный день просрочки.</w:t>
      </w:r>
    </w:p>
    <w:p w14:paraId="05080CE0" w14:textId="77777777" w:rsidR="00831331" w:rsidRPr="00940704" w:rsidRDefault="00831331" w:rsidP="00164F8E">
      <w:pPr>
        <w:widowControl w:val="0"/>
        <w:shd w:val="clear" w:color="auto" w:fill="FFFFFF"/>
        <w:autoSpaceDE w:val="0"/>
        <w:autoSpaceDN w:val="0"/>
        <w:adjustRightInd w:val="0"/>
        <w:spacing w:line="276" w:lineRule="auto"/>
        <w:ind w:firstLine="567"/>
        <w:jc w:val="both"/>
      </w:pPr>
      <w:r w:rsidRPr="00940704">
        <w:t xml:space="preserve">11.10. Имущество, переданное Ассоциации его членами, является собственностью </w:t>
      </w:r>
      <w:r w:rsidRPr="00940704">
        <w:lastRenderedPageBreak/>
        <w:t>Ассоциации и не подлежит возврату при прекращении членства в Ассоциации.</w:t>
      </w:r>
    </w:p>
    <w:p w14:paraId="20E295C3" w14:textId="77777777" w:rsidR="00831331" w:rsidRPr="00940704" w:rsidRDefault="00831331" w:rsidP="00E06909">
      <w:pPr>
        <w:widowControl w:val="0"/>
        <w:shd w:val="clear" w:color="auto" w:fill="FFFFFF"/>
        <w:autoSpaceDE w:val="0"/>
        <w:autoSpaceDN w:val="0"/>
        <w:adjustRightInd w:val="0"/>
        <w:spacing w:line="276" w:lineRule="auto"/>
        <w:ind w:firstLine="567"/>
        <w:jc w:val="both"/>
      </w:pPr>
      <w:r w:rsidRPr="00940704">
        <w:t>11.11. Ведение бухгалтерского учета и финансовой (бухгалтерской) отчетности Ассоциации осуществляется в соответствии с действующим законодательством и подлежит обязательному ежегодному аудиту.</w:t>
      </w:r>
    </w:p>
    <w:p w14:paraId="2F983002" w14:textId="77777777" w:rsidR="00831331" w:rsidRPr="004B641F" w:rsidRDefault="00831331" w:rsidP="00E23DA8">
      <w:pPr>
        <w:pStyle w:val="ad"/>
        <w:widowControl w:val="0"/>
        <w:numPr>
          <w:ilvl w:val="0"/>
          <w:numId w:val="36"/>
        </w:numPr>
        <w:shd w:val="clear" w:color="auto" w:fill="FFFFFF"/>
        <w:autoSpaceDE w:val="0"/>
        <w:autoSpaceDN w:val="0"/>
        <w:adjustRightInd w:val="0"/>
        <w:spacing w:line="276" w:lineRule="auto"/>
        <w:ind w:left="0" w:firstLine="0"/>
        <w:jc w:val="center"/>
        <w:rPr>
          <w:rStyle w:val="ac"/>
        </w:rPr>
      </w:pPr>
      <w:r w:rsidRPr="004B641F">
        <w:rPr>
          <w:rStyle w:val="ac"/>
        </w:rPr>
        <w:t>СПОСОБЫ ОБЕСПЕЧЕНИЯ ИМУЩЕСТВЕННОЙ ОТВЕТСТВЕННОСТИ</w:t>
      </w:r>
    </w:p>
    <w:p w14:paraId="7C769237" w14:textId="77777777" w:rsidR="00831331" w:rsidRPr="004B641F" w:rsidRDefault="00831331" w:rsidP="00813BBE">
      <w:pPr>
        <w:widowControl w:val="0"/>
        <w:shd w:val="clear" w:color="auto" w:fill="FFFFFF"/>
        <w:tabs>
          <w:tab w:val="num" w:pos="284"/>
        </w:tabs>
        <w:autoSpaceDE w:val="0"/>
        <w:autoSpaceDN w:val="0"/>
        <w:adjustRightInd w:val="0"/>
        <w:spacing w:line="276" w:lineRule="auto"/>
        <w:jc w:val="center"/>
        <w:rPr>
          <w:rStyle w:val="ac"/>
        </w:rPr>
      </w:pPr>
      <w:r w:rsidRPr="004B641F">
        <w:rPr>
          <w:rStyle w:val="ac"/>
        </w:rPr>
        <w:t>ЧЛЕНОВ АССОЦИАЦИИ</w:t>
      </w:r>
    </w:p>
    <w:p w14:paraId="6BD451D9" w14:textId="77777777" w:rsidR="00831331" w:rsidRPr="00994701" w:rsidRDefault="00831331" w:rsidP="0060105C">
      <w:pPr>
        <w:pStyle w:val="ad"/>
        <w:widowControl w:val="0"/>
        <w:numPr>
          <w:ilvl w:val="1"/>
          <w:numId w:val="37"/>
        </w:numPr>
        <w:shd w:val="clear" w:color="auto" w:fill="FFFFFF"/>
        <w:tabs>
          <w:tab w:val="num" w:pos="0"/>
        </w:tabs>
        <w:autoSpaceDE w:val="0"/>
        <w:autoSpaceDN w:val="0"/>
        <w:adjustRightInd w:val="0"/>
        <w:spacing w:line="276" w:lineRule="auto"/>
        <w:ind w:left="0" w:firstLine="709"/>
        <w:jc w:val="both"/>
        <w:rPr>
          <w:color w:val="000000"/>
        </w:rPr>
      </w:pPr>
      <w:r>
        <w:t xml:space="preserve"> </w:t>
      </w:r>
      <w:r w:rsidRPr="004B641F">
        <w:t xml:space="preserve">Для достижения целей, предусмотренных настоящим Уставом, Ассоциация вправе применять следующие способы обеспечения имущественной ответственности членов </w:t>
      </w:r>
      <w:r w:rsidRPr="00994701">
        <w:rPr>
          <w:color w:val="000000"/>
        </w:rPr>
        <w:t>Ассоциации перед потребителями производимых ими товаров (работ, услуг) и иными лицами:</w:t>
      </w:r>
    </w:p>
    <w:p w14:paraId="4B54D410" w14:textId="2216AE85" w:rsidR="00831331" w:rsidRPr="00B17B02" w:rsidRDefault="00831331" w:rsidP="00994701">
      <w:pPr>
        <w:pStyle w:val="ad"/>
        <w:widowControl w:val="0"/>
        <w:numPr>
          <w:ilvl w:val="2"/>
          <w:numId w:val="37"/>
        </w:numPr>
        <w:shd w:val="clear" w:color="auto" w:fill="FFFFFF"/>
        <w:autoSpaceDE w:val="0"/>
        <w:autoSpaceDN w:val="0"/>
        <w:adjustRightInd w:val="0"/>
        <w:spacing w:line="276" w:lineRule="auto"/>
        <w:ind w:left="0" w:firstLine="709"/>
        <w:jc w:val="both"/>
        <w:rPr>
          <w:color w:val="000000"/>
        </w:rPr>
      </w:pPr>
      <w:r w:rsidRPr="00B17B02">
        <w:rPr>
          <w:color w:val="000000"/>
        </w:rPr>
        <w:t>Установление требования к страхованию членами Ассоциации</w:t>
      </w:r>
      <w:r>
        <w:rPr>
          <w:color w:val="000000"/>
        </w:rPr>
        <w:t xml:space="preserve">, как </w:t>
      </w:r>
      <w:r w:rsidR="00222905">
        <w:rPr>
          <w:color w:val="000000"/>
        </w:rPr>
        <w:t>личного,</w:t>
      </w:r>
      <w:r>
        <w:rPr>
          <w:color w:val="000000"/>
        </w:rPr>
        <w:t xml:space="preserve"> так и (или) коллективного</w:t>
      </w:r>
      <w:r w:rsidRPr="00B17B02">
        <w:rPr>
          <w:color w:val="000000"/>
        </w:rPr>
        <w:t>:</w:t>
      </w:r>
    </w:p>
    <w:p w14:paraId="105848C0" w14:textId="77777777" w:rsidR="00831331" w:rsidRPr="00B17B02" w:rsidRDefault="00831331" w:rsidP="00994701">
      <w:pPr>
        <w:pStyle w:val="ad"/>
        <w:widowControl w:val="0"/>
        <w:numPr>
          <w:ilvl w:val="2"/>
          <w:numId w:val="37"/>
        </w:numPr>
        <w:shd w:val="clear" w:color="auto" w:fill="FFFFFF"/>
        <w:autoSpaceDE w:val="0"/>
        <w:autoSpaceDN w:val="0"/>
        <w:adjustRightInd w:val="0"/>
        <w:spacing w:line="276" w:lineRule="auto"/>
        <w:ind w:left="0" w:firstLine="709"/>
        <w:jc w:val="both"/>
        <w:rPr>
          <w:color w:val="000000"/>
        </w:rPr>
      </w:pPr>
      <w:r w:rsidRPr="00B17B02">
        <w:rPr>
          <w:color w:val="000000"/>
        </w:rPr>
        <w:t>страхование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и условия такого страхования;</w:t>
      </w:r>
    </w:p>
    <w:p w14:paraId="25EBA68C" w14:textId="77777777" w:rsidR="00831331" w:rsidRPr="00B17B02" w:rsidRDefault="00831331" w:rsidP="006B16DD">
      <w:pPr>
        <w:pStyle w:val="ad"/>
        <w:widowControl w:val="0"/>
        <w:numPr>
          <w:ilvl w:val="2"/>
          <w:numId w:val="37"/>
        </w:numPr>
        <w:shd w:val="clear" w:color="auto" w:fill="FFFFFF"/>
        <w:autoSpaceDE w:val="0"/>
        <w:autoSpaceDN w:val="0"/>
        <w:adjustRightInd w:val="0"/>
        <w:spacing w:line="276" w:lineRule="auto"/>
        <w:ind w:left="0" w:firstLine="709"/>
        <w:jc w:val="both"/>
        <w:rPr>
          <w:color w:val="000000"/>
        </w:rPr>
      </w:pPr>
      <w:r w:rsidRPr="00B17B02">
        <w:rPr>
          <w:color w:val="000000"/>
        </w:rPr>
        <w:t>страхование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14:paraId="5C61168F" w14:textId="77777777" w:rsidR="00831331" w:rsidRPr="00B17B02" w:rsidRDefault="00831331" w:rsidP="006B16DD">
      <w:pPr>
        <w:pStyle w:val="ad"/>
        <w:widowControl w:val="0"/>
        <w:numPr>
          <w:ilvl w:val="2"/>
          <w:numId w:val="37"/>
        </w:numPr>
        <w:shd w:val="clear" w:color="auto" w:fill="FFFFFF"/>
        <w:autoSpaceDE w:val="0"/>
        <w:autoSpaceDN w:val="0"/>
        <w:adjustRightInd w:val="0"/>
        <w:spacing w:line="276" w:lineRule="auto"/>
        <w:ind w:left="0" w:firstLine="709"/>
        <w:jc w:val="both"/>
        <w:rPr>
          <w:color w:val="000000"/>
        </w:rPr>
      </w:pPr>
      <w:r w:rsidRPr="00B17B02">
        <w:rPr>
          <w:color w:val="000000"/>
        </w:rPr>
        <w:t>Формирование компенсационного фонда возмещения вреда Ассоциации.</w:t>
      </w:r>
    </w:p>
    <w:p w14:paraId="13AB53A7" w14:textId="77777777" w:rsidR="00831331" w:rsidRPr="00B17B02" w:rsidRDefault="00831331" w:rsidP="006B16DD">
      <w:pPr>
        <w:pStyle w:val="ad"/>
        <w:widowControl w:val="0"/>
        <w:numPr>
          <w:ilvl w:val="2"/>
          <w:numId w:val="37"/>
        </w:numPr>
        <w:shd w:val="clear" w:color="auto" w:fill="FFFFFF"/>
        <w:autoSpaceDE w:val="0"/>
        <w:autoSpaceDN w:val="0"/>
        <w:adjustRightInd w:val="0"/>
        <w:spacing w:line="276" w:lineRule="auto"/>
        <w:ind w:left="0" w:firstLine="709"/>
        <w:jc w:val="both"/>
        <w:rPr>
          <w:color w:val="000000"/>
        </w:rPr>
      </w:pPr>
      <w:r w:rsidRPr="00B17B02">
        <w:rPr>
          <w:color w:val="000000"/>
        </w:rPr>
        <w:t>Формирование компенсационного фонда обеспечения договорных обязательств Ассоциации.</w:t>
      </w:r>
    </w:p>
    <w:p w14:paraId="2EB4F021" w14:textId="77777777" w:rsidR="00831331" w:rsidRPr="006B16DD" w:rsidRDefault="00831331" w:rsidP="00844E87">
      <w:pPr>
        <w:pStyle w:val="ad"/>
        <w:widowControl w:val="0"/>
        <w:numPr>
          <w:ilvl w:val="1"/>
          <w:numId w:val="37"/>
        </w:numPr>
        <w:shd w:val="clear" w:color="auto" w:fill="FFFFFF"/>
        <w:autoSpaceDE w:val="0"/>
        <w:autoSpaceDN w:val="0"/>
        <w:adjustRightInd w:val="0"/>
        <w:spacing w:line="276" w:lineRule="auto"/>
        <w:ind w:left="0" w:firstLine="709"/>
        <w:jc w:val="both"/>
        <w:rPr>
          <w:color w:val="000000"/>
        </w:rPr>
      </w:pPr>
      <w:r>
        <w:rPr>
          <w:color w:val="000000"/>
        </w:rPr>
        <w:t xml:space="preserve"> </w:t>
      </w:r>
      <w:r w:rsidRPr="006B16DD">
        <w:rPr>
          <w:color w:val="000000"/>
        </w:rPr>
        <w:t>Компенсационные фонды Ассоциации формируются в денежной форме за счет взносов членов Ассоциации в размере, определяемом на основании документов Ассоциации, утвержденных Общим собранием членов Ассоциации.</w:t>
      </w:r>
    </w:p>
    <w:p w14:paraId="6E6D003F" w14:textId="4D03AEC8" w:rsidR="00831331" w:rsidRDefault="00831331" w:rsidP="00844E87">
      <w:pPr>
        <w:pStyle w:val="ad"/>
        <w:widowControl w:val="0"/>
        <w:numPr>
          <w:ilvl w:val="1"/>
          <w:numId w:val="37"/>
        </w:numPr>
        <w:shd w:val="clear" w:color="auto" w:fill="FFFFFF"/>
        <w:autoSpaceDE w:val="0"/>
        <w:autoSpaceDN w:val="0"/>
        <w:adjustRightInd w:val="0"/>
        <w:spacing w:line="276" w:lineRule="auto"/>
        <w:ind w:left="0" w:firstLine="709"/>
        <w:jc w:val="both"/>
        <w:rPr>
          <w:color w:val="000000"/>
        </w:rPr>
      </w:pPr>
      <w:r>
        <w:rPr>
          <w:color w:val="000000"/>
        </w:rPr>
        <w:t xml:space="preserve"> </w:t>
      </w:r>
      <w:r w:rsidRPr="006B16DD">
        <w:rPr>
          <w:color w:val="000000"/>
        </w:rPr>
        <w:t>Не допускается освобождение члена Ассоциации от обязанности внесения взноса в компенсационный фонд Ассоциации, в том числе за счет требования к Ассоциации.</w:t>
      </w:r>
    </w:p>
    <w:p w14:paraId="4F57EE47" w14:textId="77777777" w:rsidR="00E90FA5" w:rsidRPr="00B80832" w:rsidRDefault="00E90FA5" w:rsidP="00E90FA5">
      <w:pPr>
        <w:pStyle w:val="af3"/>
        <w:jc w:val="center"/>
        <w:rPr>
          <w:b/>
          <w:bCs/>
        </w:rPr>
      </w:pPr>
      <w:r w:rsidRPr="00B80832">
        <w:rPr>
          <w:b/>
          <w:bCs/>
        </w:rPr>
        <w:t>13. ЗАИНТЕРЕСОВАННЫЕ ЛИЦА. КОНФЛИКТ ИНТЕРЕСОВ</w:t>
      </w:r>
    </w:p>
    <w:p w14:paraId="7B5CEADD" w14:textId="77777777" w:rsidR="00E90FA5" w:rsidRDefault="00E90FA5" w:rsidP="00E90FA5">
      <w:pPr>
        <w:pStyle w:val="af3"/>
        <w:ind w:firstLine="567"/>
      </w:pPr>
      <w:r>
        <w:t>13.1.</w:t>
      </w:r>
      <w:r>
        <w:tab/>
        <w:t>Заинтересованными лицами в Ассоциации являются:</w:t>
      </w:r>
    </w:p>
    <w:p w14:paraId="36AB0EA8" w14:textId="77777777" w:rsidR="00E90FA5" w:rsidRDefault="00E90FA5" w:rsidP="00E90FA5">
      <w:pPr>
        <w:ind w:firstLine="562"/>
        <w:jc w:val="both"/>
      </w:pPr>
      <w:r>
        <w:t>-</w:t>
      </w:r>
      <w:r>
        <w:tab/>
        <w:t>члены Ассоциации;</w:t>
      </w:r>
    </w:p>
    <w:p w14:paraId="5B5E0BEF" w14:textId="77777777" w:rsidR="00E90FA5" w:rsidRDefault="00E90FA5" w:rsidP="00E90FA5">
      <w:pPr>
        <w:ind w:firstLine="562"/>
        <w:jc w:val="both"/>
      </w:pPr>
      <w:r>
        <w:t>-</w:t>
      </w:r>
      <w:r>
        <w:tab/>
        <w:t>члены Совета Ассоциации;</w:t>
      </w:r>
    </w:p>
    <w:p w14:paraId="41FCC5E9" w14:textId="77777777" w:rsidR="00E90FA5" w:rsidRDefault="00E90FA5" w:rsidP="00E90FA5">
      <w:pPr>
        <w:ind w:firstLine="562"/>
        <w:jc w:val="both"/>
      </w:pPr>
      <w:r>
        <w:t>-</w:t>
      </w:r>
      <w:r>
        <w:tab/>
        <w:t>Директор Ассоциации;</w:t>
      </w:r>
    </w:p>
    <w:p w14:paraId="19415FAD" w14:textId="77777777" w:rsidR="00E90FA5" w:rsidRDefault="00E90FA5" w:rsidP="00E90FA5">
      <w:pPr>
        <w:ind w:firstLine="562"/>
        <w:jc w:val="both"/>
      </w:pPr>
      <w:r>
        <w:t xml:space="preserve">- </w:t>
      </w:r>
      <w:r w:rsidRPr="00A41496">
        <w:t>должностные лица</w:t>
      </w:r>
      <w:r>
        <w:t xml:space="preserve"> Ассоциации, действующие на основании трудового договора или гражданско-правового договора.</w:t>
      </w:r>
    </w:p>
    <w:p w14:paraId="7C003621" w14:textId="77777777" w:rsidR="00E90FA5" w:rsidRDefault="00E90FA5" w:rsidP="00E90FA5">
      <w:pPr>
        <w:ind w:firstLine="562"/>
        <w:jc w:val="both"/>
      </w:pPr>
      <w:r>
        <w:t>13.2.</w:t>
      </w:r>
      <w:r>
        <w:tab/>
        <w:t>Заинтересованные лица Ассоциации, указанные в п. 13.1. настоящего Устава, должны соблюдать интересы Ассоциации, прежде всего в отношении целей деятельности Ассоциации и не должны использовать возможности, связанные с осуществлением ими своих профессиональных обязанностей, а также не допускать использование таких возможностей в целях, противоречащих целям, указанным в настоящем Уставе.</w:t>
      </w:r>
    </w:p>
    <w:p w14:paraId="2F29785D" w14:textId="77777777" w:rsidR="00E90FA5" w:rsidRDefault="00E90FA5" w:rsidP="00E90FA5">
      <w:pPr>
        <w:ind w:firstLine="562"/>
        <w:jc w:val="both"/>
      </w:pPr>
      <w:r>
        <w:t>13.3.</w:t>
      </w:r>
      <w:r>
        <w:tab/>
        <w:t>Под конфликтом интересов понимается ситуация, при которой личная заинтересованность лиц, указанных в п. 13.1. настоящего Устава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 которое способно привести к причинению вреда законным интересам Ассоциации.</w:t>
      </w:r>
    </w:p>
    <w:p w14:paraId="64FB62AC" w14:textId="77777777" w:rsidR="00E90FA5" w:rsidRDefault="00E90FA5" w:rsidP="00E90FA5">
      <w:pPr>
        <w:ind w:firstLine="562"/>
        <w:jc w:val="both"/>
      </w:pPr>
      <w:r>
        <w:t>13.4. Лица, указанные в п. 3.1. настоящего Устава, обязаны незамедлительно сообщать о наличии конфликта интересов в Совет Ассоциации для разрешения конфликтной ситуации и выработки консенсуса.</w:t>
      </w:r>
    </w:p>
    <w:p w14:paraId="1B0546FD" w14:textId="77777777" w:rsidR="00E90FA5" w:rsidRDefault="00E90FA5" w:rsidP="00E90FA5">
      <w:pPr>
        <w:ind w:firstLine="562"/>
        <w:jc w:val="both"/>
      </w:pPr>
      <w:r>
        <w:lastRenderedPageBreak/>
        <w:t>13.5. Действия и их результаты, в совершении которых имелась заинтересованность, и которые совершены с нарушением требований Устава Ассоциации, могут быть признаны судом недействительными по заявлению лиц, которым причинен ущерб такими действиями.</w:t>
      </w:r>
    </w:p>
    <w:p w14:paraId="34811DF8" w14:textId="77777777" w:rsidR="00E90FA5" w:rsidRDefault="00E90FA5" w:rsidP="00E90FA5">
      <w:pPr>
        <w:ind w:firstLine="562"/>
        <w:jc w:val="both"/>
      </w:pPr>
      <w:r>
        <w:t>13.6. Ассоциация не вправе осуществлять следующие действия и совершать следующие сделки, если иное не предусмотрено федеральными законами:</w:t>
      </w:r>
    </w:p>
    <w:p w14:paraId="58678690" w14:textId="77777777" w:rsidR="00E90FA5" w:rsidRDefault="00E90FA5" w:rsidP="00E90FA5">
      <w:pPr>
        <w:ind w:firstLine="562"/>
        <w:jc w:val="both"/>
      </w:pPr>
      <w:r>
        <w:t>-</w:t>
      </w:r>
      <w:r>
        <w:tab/>
        <w:t>предоставлять принадлежащее ей имущество в залог в обеспечение исполнения обязательств иных лиц;</w:t>
      </w:r>
    </w:p>
    <w:p w14:paraId="16A2297E" w14:textId="77777777" w:rsidR="00E90FA5" w:rsidRDefault="00E90FA5" w:rsidP="00E90FA5">
      <w:pPr>
        <w:ind w:firstLine="562"/>
        <w:jc w:val="both"/>
      </w:pPr>
      <w:r>
        <w:t>-</w:t>
      </w:r>
      <w:r>
        <w:tab/>
        <w:t>выдавать поручительства за иных лиц, за исключением своих работников;</w:t>
      </w:r>
    </w:p>
    <w:p w14:paraId="661E7ED1" w14:textId="77777777" w:rsidR="00E90FA5" w:rsidRDefault="00E90FA5" w:rsidP="00E90FA5">
      <w:pPr>
        <w:ind w:firstLine="562"/>
        <w:jc w:val="both"/>
      </w:pPr>
      <w:r>
        <w:t>-</w:t>
      </w:r>
      <w:r>
        <w:tab/>
        <w:t>приобретать акции, облигации и иные ценные бумаги, выпущенные ее членами;</w:t>
      </w:r>
    </w:p>
    <w:p w14:paraId="3AF41309" w14:textId="77777777" w:rsidR="00E90FA5" w:rsidRDefault="00E90FA5" w:rsidP="00E90FA5">
      <w:pPr>
        <w:ind w:firstLine="562"/>
        <w:jc w:val="both"/>
      </w:pPr>
      <w:r>
        <w:t>-</w:t>
      </w:r>
      <w:r>
        <w:tab/>
        <w:t>обеспечивать исполнение своих обязательств залогом имущества своих членов, выданными ими гарантиями и поручительствами;</w:t>
      </w:r>
    </w:p>
    <w:p w14:paraId="408B0474" w14:textId="77777777" w:rsidR="00E90FA5" w:rsidRDefault="00E90FA5" w:rsidP="00E90FA5">
      <w:pPr>
        <w:ind w:firstLine="562"/>
        <w:jc w:val="both"/>
      </w:pPr>
      <w:r>
        <w:t>-</w:t>
      </w:r>
      <w:r>
        <w:tab/>
        <w:t>выступать посредником (комиссионером, агентом) по реализации произведенных членами саморегулируемой организации товаров (работ, услуг);</w:t>
      </w:r>
    </w:p>
    <w:p w14:paraId="3036BB38" w14:textId="77777777" w:rsidR="00E90FA5" w:rsidRDefault="00E90FA5" w:rsidP="00E90FA5">
      <w:pPr>
        <w:ind w:firstLine="562"/>
        <w:jc w:val="both"/>
      </w:pPr>
      <w:r>
        <w:t>-</w:t>
      </w:r>
      <w:r>
        <w:tab/>
        <w:t>совершать иные сделки в случаях, предусмотренных другими федеральными законами.</w:t>
      </w:r>
    </w:p>
    <w:p w14:paraId="36A6CC01" w14:textId="77777777" w:rsidR="00831331" w:rsidRPr="004B641F" w:rsidRDefault="00831331" w:rsidP="008C282D">
      <w:pPr>
        <w:widowControl w:val="0"/>
        <w:numPr>
          <w:ilvl w:val="0"/>
          <w:numId w:val="29"/>
        </w:numPr>
        <w:shd w:val="clear" w:color="auto" w:fill="FFFFFF"/>
        <w:autoSpaceDE w:val="0"/>
        <w:autoSpaceDN w:val="0"/>
        <w:adjustRightInd w:val="0"/>
        <w:spacing w:line="276" w:lineRule="auto"/>
        <w:ind w:left="0" w:right="-92" w:firstLine="0"/>
        <w:jc w:val="center"/>
        <w:rPr>
          <w:b/>
          <w:bCs/>
        </w:rPr>
      </w:pPr>
      <w:r w:rsidRPr="004B641F">
        <w:rPr>
          <w:b/>
          <w:bCs/>
        </w:rPr>
        <w:t>РЕОРГАНИЗАЦИЯ И ЛИКВИДАЦИЯ АССОЦИАЦИИ</w:t>
      </w:r>
    </w:p>
    <w:p w14:paraId="227397A8" w14:textId="77777777" w:rsidR="00FA7BBB" w:rsidRPr="004B641F" w:rsidRDefault="00FA7BBB" w:rsidP="00FA7BBB">
      <w:pPr>
        <w:widowControl w:val="0"/>
        <w:numPr>
          <w:ilvl w:val="1"/>
          <w:numId w:val="29"/>
        </w:numPr>
        <w:shd w:val="clear" w:color="auto" w:fill="FFFFFF"/>
        <w:autoSpaceDE w:val="0"/>
        <w:autoSpaceDN w:val="0"/>
        <w:adjustRightInd w:val="0"/>
        <w:spacing w:line="276" w:lineRule="auto"/>
        <w:ind w:left="0" w:right="-92" w:firstLine="709"/>
        <w:jc w:val="both"/>
      </w:pPr>
      <w:r w:rsidRPr="004B641F">
        <w:t>Реорганизация Ассоциации осуществляется в порядке, предусмотренном законодательством Российской Федерации. Реорганизация может бы</w:t>
      </w:r>
      <w:r>
        <w:t>ть осуществлена в форме</w:t>
      </w:r>
      <w:r w:rsidRPr="004B641F">
        <w:t xml:space="preserve"> присоединения. </w:t>
      </w:r>
    </w:p>
    <w:p w14:paraId="478DD535" w14:textId="77777777" w:rsidR="00FA7BBB" w:rsidRPr="004B641F" w:rsidRDefault="00FA7BBB" w:rsidP="00FA7BBB">
      <w:pPr>
        <w:widowControl w:val="0"/>
        <w:numPr>
          <w:ilvl w:val="1"/>
          <w:numId w:val="29"/>
        </w:numPr>
        <w:shd w:val="clear" w:color="auto" w:fill="FFFFFF"/>
        <w:autoSpaceDE w:val="0"/>
        <w:autoSpaceDN w:val="0"/>
        <w:adjustRightInd w:val="0"/>
        <w:spacing w:line="276" w:lineRule="auto"/>
        <w:ind w:left="0" w:right="-92" w:firstLine="709"/>
        <w:jc w:val="both"/>
      </w:pPr>
      <w:r w:rsidRPr="004B641F">
        <w:t>Ли</w:t>
      </w:r>
      <w:r>
        <w:t>квидация Ассоциации осуществляется по решению общего собрания, принятого в порядке раздела 8 настоящего Устава</w:t>
      </w:r>
      <w:r w:rsidRPr="004B641F">
        <w:t xml:space="preserve"> или суда.</w:t>
      </w:r>
    </w:p>
    <w:p w14:paraId="27392F8B" w14:textId="77777777" w:rsidR="00FA7BBB" w:rsidRPr="004B641F" w:rsidRDefault="00FA7BBB" w:rsidP="00FA7BBB">
      <w:pPr>
        <w:widowControl w:val="0"/>
        <w:numPr>
          <w:ilvl w:val="1"/>
          <w:numId w:val="29"/>
        </w:numPr>
        <w:shd w:val="clear" w:color="auto" w:fill="FFFFFF"/>
        <w:autoSpaceDE w:val="0"/>
        <w:autoSpaceDN w:val="0"/>
        <w:adjustRightInd w:val="0"/>
        <w:spacing w:line="276" w:lineRule="auto"/>
        <w:ind w:left="0" w:right="-92" w:firstLine="709"/>
        <w:jc w:val="both"/>
      </w:pPr>
      <w:r w:rsidRPr="004B641F">
        <w:t>Орган, принявший решение о ликвидации Ассоциации, назначает ликвидационную комиссию и устанавливает порядок и сроки ликвидации.</w:t>
      </w:r>
    </w:p>
    <w:p w14:paraId="57E1A071" w14:textId="77777777" w:rsidR="00FA7BBB" w:rsidRPr="004B641F" w:rsidRDefault="00FA7BBB" w:rsidP="00FA7BBB">
      <w:pPr>
        <w:widowControl w:val="0"/>
        <w:numPr>
          <w:ilvl w:val="1"/>
          <w:numId w:val="29"/>
        </w:numPr>
        <w:shd w:val="clear" w:color="auto" w:fill="FFFFFF"/>
        <w:autoSpaceDE w:val="0"/>
        <w:autoSpaceDN w:val="0"/>
        <w:adjustRightInd w:val="0"/>
        <w:spacing w:line="276" w:lineRule="auto"/>
        <w:ind w:left="0" w:right="-92" w:firstLine="709"/>
        <w:jc w:val="both"/>
      </w:pPr>
      <w:r w:rsidRPr="004B641F">
        <w:t xml:space="preserve">С момента назначения ликвидационной комиссии к ней переходят полномочия по управлению делами Ассоциации. </w:t>
      </w:r>
    </w:p>
    <w:p w14:paraId="05D4EAB1" w14:textId="77777777" w:rsidR="00FA7BBB" w:rsidRPr="004B641F" w:rsidRDefault="00FA7BBB" w:rsidP="00FA7BBB">
      <w:pPr>
        <w:widowControl w:val="0"/>
        <w:numPr>
          <w:ilvl w:val="1"/>
          <w:numId w:val="29"/>
        </w:numPr>
        <w:shd w:val="clear" w:color="auto" w:fill="FFFFFF"/>
        <w:autoSpaceDE w:val="0"/>
        <w:autoSpaceDN w:val="0"/>
        <w:adjustRightInd w:val="0"/>
        <w:spacing w:line="276" w:lineRule="auto"/>
        <w:ind w:left="0" w:right="-92" w:firstLine="709"/>
        <w:jc w:val="both"/>
      </w:pPr>
      <w:r w:rsidRPr="004B641F">
        <w:t>Оставшееся после удовлетворения требований кредиторов имущество Ассоциации подлежит распределению между членами Ассоциации в пределах размера их имущественных взносов. Оставшееся имущество направляется на цели, для которых Ассоциация была создана или на благотворительные цели.</w:t>
      </w:r>
    </w:p>
    <w:p w14:paraId="543C4165" w14:textId="77777777" w:rsidR="00FA7BBB" w:rsidRPr="004B641F" w:rsidRDefault="00FA7BBB" w:rsidP="00FA7BBB">
      <w:pPr>
        <w:widowControl w:val="0"/>
        <w:numPr>
          <w:ilvl w:val="1"/>
          <w:numId w:val="29"/>
        </w:numPr>
        <w:shd w:val="clear" w:color="auto" w:fill="FFFFFF"/>
        <w:autoSpaceDE w:val="0"/>
        <w:autoSpaceDN w:val="0"/>
        <w:adjustRightInd w:val="0"/>
        <w:spacing w:line="276" w:lineRule="auto"/>
        <w:ind w:left="0" w:right="-92" w:firstLine="709"/>
        <w:jc w:val="both"/>
      </w:pPr>
      <w:r w:rsidRPr="004B641F">
        <w:t>При реорганизации Ассоциации все документы (управленческие, финансово-хозяйственные, по личному составу и др.) передаются в соответствии с установленным и правилами его правопреемнику.</w:t>
      </w:r>
    </w:p>
    <w:p w14:paraId="26A5A944" w14:textId="77777777" w:rsidR="00FA7BBB" w:rsidRDefault="00FA7BBB" w:rsidP="00FA7BBB">
      <w:pPr>
        <w:widowControl w:val="0"/>
        <w:shd w:val="clear" w:color="auto" w:fill="FFFFFF"/>
        <w:tabs>
          <w:tab w:val="num" w:pos="0"/>
          <w:tab w:val="num" w:pos="1418"/>
        </w:tabs>
        <w:autoSpaceDE w:val="0"/>
        <w:autoSpaceDN w:val="0"/>
        <w:adjustRightInd w:val="0"/>
        <w:spacing w:line="276" w:lineRule="auto"/>
        <w:ind w:right="-92" w:firstLine="709"/>
        <w:jc w:val="both"/>
      </w:pPr>
      <w:r w:rsidRPr="004B641F">
        <w:t>При отсутствии правопреемника документы постоянного хранения, имеющие научно-историческое значение, передаются на государственное хранение в архивы. Документы по личному составу (приказы, личные дела, карточки учета, лицевые счета и т.п.) передаются на хранение в архив, на территории деятельности которого находится Ассоциация. Передача и упорядочение документов осуществляются силами и за счет средств Ассоциации в соответствии с требованиями архивных органов.</w:t>
      </w:r>
    </w:p>
    <w:p w14:paraId="3C5B6CEC" w14:textId="77777777" w:rsidR="00FA7BBB" w:rsidRDefault="00FA7BBB" w:rsidP="00FA7BBB">
      <w:pPr>
        <w:widowControl w:val="0"/>
        <w:shd w:val="clear" w:color="auto" w:fill="FFFFFF"/>
        <w:tabs>
          <w:tab w:val="num" w:pos="0"/>
          <w:tab w:val="num" w:pos="1418"/>
        </w:tabs>
        <w:autoSpaceDE w:val="0"/>
        <w:autoSpaceDN w:val="0"/>
        <w:adjustRightInd w:val="0"/>
        <w:spacing w:line="276" w:lineRule="auto"/>
        <w:ind w:right="-92" w:firstLine="709"/>
        <w:jc w:val="both"/>
      </w:pPr>
      <w:r>
        <w:t>14.7. Ликвидация Ассоциации считается завершенной, а Ассоциация – прекратившей существование после внесения об этом записи в Единый государственный реестр юридических лиц.</w:t>
      </w:r>
    </w:p>
    <w:p w14:paraId="73BE64E7" w14:textId="77777777" w:rsidR="00831331" w:rsidRPr="003C5F22" w:rsidRDefault="00831331" w:rsidP="003C5F22">
      <w:pPr>
        <w:pStyle w:val="ad"/>
        <w:widowControl w:val="0"/>
        <w:numPr>
          <w:ilvl w:val="0"/>
          <w:numId w:val="38"/>
        </w:numPr>
        <w:shd w:val="clear" w:color="auto" w:fill="FFFFFF"/>
        <w:tabs>
          <w:tab w:val="left" w:pos="0"/>
        </w:tabs>
        <w:autoSpaceDE w:val="0"/>
        <w:autoSpaceDN w:val="0"/>
        <w:adjustRightInd w:val="0"/>
        <w:spacing w:line="276" w:lineRule="auto"/>
        <w:jc w:val="center"/>
        <w:rPr>
          <w:rStyle w:val="ac"/>
        </w:rPr>
      </w:pPr>
      <w:r w:rsidRPr="003C5F22">
        <w:rPr>
          <w:rStyle w:val="ac"/>
        </w:rPr>
        <w:t>ПОРЯДОК ВНЕСЕНИЯ ИЗМЕНЕНИЙ В УСТАВ АССОЦИАЦИИ</w:t>
      </w:r>
    </w:p>
    <w:p w14:paraId="6A31F364" w14:textId="77777777" w:rsidR="00831331" w:rsidRPr="002F7754" w:rsidRDefault="00831331" w:rsidP="002F7754">
      <w:pPr>
        <w:pStyle w:val="ad"/>
        <w:widowControl w:val="0"/>
        <w:numPr>
          <w:ilvl w:val="0"/>
          <w:numId w:val="29"/>
        </w:numPr>
        <w:shd w:val="clear" w:color="auto" w:fill="FFFFFF"/>
        <w:tabs>
          <w:tab w:val="left" w:pos="0"/>
        </w:tabs>
        <w:autoSpaceDE w:val="0"/>
        <w:autoSpaceDN w:val="0"/>
        <w:adjustRightInd w:val="0"/>
        <w:spacing w:line="276" w:lineRule="auto"/>
        <w:jc w:val="both"/>
        <w:rPr>
          <w:rStyle w:val="ae"/>
          <w:vanish/>
        </w:rPr>
      </w:pPr>
    </w:p>
    <w:p w14:paraId="63BE096C" w14:textId="38207787" w:rsidR="00FA7BBB" w:rsidRPr="004B641F" w:rsidRDefault="00FA7BBB" w:rsidP="00FA7BBB">
      <w:pPr>
        <w:pStyle w:val="ad"/>
        <w:widowControl w:val="0"/>
        <w:numPr>
          <w:ilvl w:val="1"/>
          <w:numId w:val="29"/>
        </w:numPr>
        <w:shd w:val="clear" w:color="auto" w:fill="FFFFFF"/>
        <w:tabs>
          <w:tab w:val="left" w:pos="0"/>
        </w:tabs>
        <w:autoSpaceDE w:val="0"/>
        <w:autoSpaceDN w:val="0"/>
        <w:adjustRightInd w:val="0"/>
        <w:spacing w:line="276" w:lineRule="auto"/>
        <w:ind w:left="0" w:firstLine="709"/>
        <w:jc w:val="both"/>
      </w:pPr>
      <w:r w:rsidRPr="004B641F">
        <w:t xml:space="preserve">Решение </w:t>
      </w:r>
      <w:r>
        <w:t>о внесении изменений в Устав</w:t>
      </w:r>
      <w:r w:rsidRPr="004B641F">
        <w:t xml:space="preserve"> утверждение Устава в новой редакции принимается Об</w:t>
      </w:r>
      <w:r>
        <w:t>щим собранием членов Ассоциации в порядке требований раздела 8 настоящего устава. Изменения утверждаются в форме новой редакции и подлежат государственной регистрации в установленном законе порядке.</w:t>
      </w:r>
    </w:p>
    <w:p w14:paraId="29ED81A8" w14:textId="63F03CDC" w:rsidR="00831331" w:rsidRDefault="00FA7BBB" w:rsidP="0004489C">
      <w:pPr>
        <w:pStyle w:val="ad"/>
        <w:widowControl w:val="0"/>
        <w:numPr>
          <w:ilvl w:val="1"/>
          <w:numId w:val="29"/>
        </w:numPr>
        <w:shd w:val="clear" w:color="auto" w:fill="FFFFFF"/>
        <w:tabs>
          <w:tab w:val="left" w:pos="0"/>
        </w:tabs>
        <w:autoSpaceDE w:val="0"/>
        <w:autoSpaceDN w:val="0"/>
        <w:adjustRightInd w:val="0"/>
        <w:spacing w:line="276" w:lineRule="auto"/>
        <w:ind w:left="0" w:firstLine="709"/>
        <w:jc w:val="both"/>
      </w:pPr>
      <w:r>
        <w:t>Изменения вступают в юридическую силу с момента государственной</w:t>
      </w:r>
      <w:r w:rsidRPr="004B641F">
        <w:t xml:space="preserve"> регистрации.</w:t>
      </w:r>
    </w:p>
    <w:sectPr w:rsidR="00831331" w:rsidSect="00400781">
      <w:footerReference w:type="default" r:id="rId8"/>
      <w:headerReference w:type="first" r:id="rId9"/>
      <w:pgSz w:w="11906" w:h="16838"/>
      <w:pgMar w:top="993" w:right="566"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62B85" w14:textId="77777777" w:rsidR="009850D6" w:rsidRDefault="009850D6" w:rsidP="00FA464C">
      <w:r>
        <w:separator/>
      </w:r>
    </w:p>
  </w:endnote>
  <w:endnote w:type="continuationSeparator" w:id="0">
    <w:p w14:paraId="61D25C4F" w14:textId="77777777" w:rsidR="009850D6" w:rsidRDefault="009850D6" w:rsidP="00FA464C">
      <w:r>
        <w:continuationSeparator/>
      </w:r>
    </w:p>
  </w:endnote>
  <w:endnote w:type="continuationNotice" w:id="1">
    <w:p w14:paraId="601E4B79" w14:textId="77777777" w:rsidR="009850D6" w:rsidRDefault="00985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312564"/>
      <w:docPartObj>
        <w:docPartGallery w:val="Page Numbers (Bottom of Page)"/>
        <w:docPartUnique/>
      </w:docPartObj>
    </w:sdtPr>
    <w:sdtEndPr/>
    <w:sdtContent>
      <w:sdt>
        <w:sdtPr>
          <w:id w:val="-1769616900"/>
          <w:docPartObj>
            <w:docPartGallery w:val="Page Numbers (Top of Page)"/>
            <w:docPartUnique/>
          </w:docPartObj>
        </w:sdtPr>
        <w:sdtEndPr/>
        <w:sdtContent>
          <w:p w14:paraId="08FD9459" w14:textId="461C010A" w:rsidR="00666E99" w:rsidRDefault="00666E99">
            <w:pPr>
              <w:pStyle w:val="a3"/>
              <w:jc w:val="right"/>
            </w:pPr>
            <w:r>
              <w:t xml:space="preserve">Страница </w:t>
            </w:r>
            <w:r>
              <w:rPr>
                <w:b/>
                <w:bCs/>
              </w:rPr>
              <w:fldChar w:fldCharType="begin"/>
            </w:r>
            <w:r>
              <w:rPr>
                <w:b/>
                <w:bCs/>
              </w:rPr>
              <w:instrText>PAGE</w:instrText>
            </w:r>
            <w:r>
              <w:rPr>
                <w:b/>
                <w:bCs/>
              </w:rPr>
              <w:fldChar w:fldCharType="separate"/>
            </w:r>
            <w:r w:rsidR="009C764D">
              <w:rPr>
                <w:b/>
                <w:bCs/>
                <w:noProof/>
              </w:rPr>
              <w:t>20</w:t>
            </w:r>
            <w:r>
              <w:rPr>
                <w:b/>
                <w:bCs/>
              </w:rPr>
              <w:fldChar w:fldCharType="end"/>
            </w:r>
            <w:r>
              <w:t xml:space="preserve"> из </w:t>
            </w:r>
            <w:r>
              <w:rPr>
                <w:b/>
                <w:bCs/>
              </w:rPr>
              <w:fldChar w:fldCharType="begin"/>
            </w:r>
            <w:r>
              <w:rPr>
                <w:b/>
                <w:bCs/>
              </w:rPr>
              <w:instrText>NUMPAGES</w:instrText>
            </w:r>
            <w:r>
              <w:rPr>
                <w:b/>
                <w:bCs/>
              </w:rPr>
              <w:fldChar w:fldCharType="separate"/>
            </w:r>
            <w:r w:rsidR="009C764D">
              <w:rPr>
                <w:b/>
                <w:bCs/>
                <w:noProof/>
              </w:rPr>
              <w:t>20</w:t>
            </w:r>
            <w:r>
              <w:rPr>
                <w:b/>
                <w:bCs/>
              </w:rPr>
              <w:fldChar w:fldCharType="end"/>
            </w:r>
          </w:p>
        </w:sdtContent>
      </w:sdt>
    </w:sdtContent>
  </w:sdt>
  <w:p w14:paraId="1A44511E" w14:textId="77777777" w:rsidR="00A74C06" w:rsidRDefault="00A74C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B674A" w14:textId="77777777" w:rsidR="009850D6" w:rsidRDefault="009850D6" w:rsidP="00FA464C">
      <w:r>
        <w:separator/>
      </w:r>
    </w:p>
  </w:footnote>
  <w:footnote w:type="continuationSeparator" w:id="0">
    <w:p w14:paraId="1F2B3EC7" w14:textId="77777777" w:rsidR="009850D6" w:rsidRDefault="009850D6" w:rsidP="00FA464C">
      <w:r>
        <w:continuationSeparator/>
      </w:r>
    </w:p>
  </w:footnote>
  <w:footnote w:type="continuationNotice" w:id="1">
    <w:p w14:paraId="763BBAE0" w14:textId="77777777" w:rsidR="009850D6" w:rsidRDefault="009850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5827" w14:textId="77777777" w:rsidR="00554842" w:rsidRDefault="00554842" w:rsidP="00554842">
    <w:pPr>
      <w:widowControl w:val="0"/>
      <w:shd w:val="clear" w:color="auto" w:fill="FFFFFF"/>
      <w:autoSpaceDE w:val="0"/>
      <w:autoSpaceDN w:val="0"/>
      <w:adjustRightInd w:val="0"/>
      <w:ind w:right="-92"/>
      <w:jc w:val="center"/>
      <w:rPr>
        <w:b/>
        <w:bCs/>
        <w:sz w:val="32"/>
        <w:szCs w:val="32"/>
      </w:rPr>
    </w:pPr>
    <w:r>
      <w:rPr>
        <w:b/>
        <w:bCs/>
        <w:sz w:val="32"/>
        <w:szCs w:val="32"/>
      </w:rPr>
      <w:t>ПРОЕКТ</w:t>
    </w:r>
  </w:p>
  <w:p w14:paraId="50469A76" w14:textId="77777777" w:rsidR="00554842" w:rsidRDefault="00554842" w:rsidP="0055484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99A"/>
    <w:multiLevelType w:val="multilevel"/>
    <w:tmpl w:val="514C6B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2F6CD3"/>
    <w:multiLevelType w:val="hybridMultilevel"/>
    <w:tmpl w:val="463003BE"/>
    <w:lvl w:ilvl="0" w:tplc="0E72B10E">
      <w:start w:val="1"/>
      <w:numFmt w:val="decimal"/>
      <w:lvlText w:val="2.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506204"/>
    <w:multiLevelType w:val="hybridMultilevel"/>
    <w:tmpl w:val="EC422FE0"/>
    <w:lvl w:ilvl="0" w:tplc="F4BEDFA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15:restartNumberingAfterBreak="0">
    <w:nsid w:val="088472DD"/>
    <w:multiLevelType w:val="multilevel"/>
    <w:tmpl w:val="5532E9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EA57F01"/>
    <w:multiLevelType w:val="multilevel"/>
    <w:tmpl w:val="5532E9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F18306C"/>
    <w:multiLevelType w:val="multilevel"/>
    <w:tmpl w:val="5532E9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4C0F8F"/>
    <w:multiLevelType w:val="multilevel"/>
    <w:tmpl w:val="24A663FE"/>
    <w:lvl w:ilvl="0">
      <w:start w:val="8"/>
      <w:numFmt w:val="decimal"/>
      <w:lvlText w:val="%1."/>
      <w:lvlJc w:val="left"/>
      <w:pPr>
        <w:ind w:left="480" w:hanging="480"/>
      </w:pPr>
      <w:rPr>
        <w:rFonts w:hint="default"/>
      </w:rPr>
    </w:lvl>
    <w:lvl w:ilvl="1">
      <w:start w:val="3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2795AE5"/>
    <w:multiLevelType w:val="multilevel"/>
    <w:tmpl w:val="F9221B0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94514E"/>
    <w:multiLevelType w:val="hybridMultilevel"/>
    <w:tmpl w:val="B2D40646"/>
    <w:lvl w:ilvl="0" w:tplc="ACB8C3E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1C9E13C4"/>
    <w:multiLevelType w:val="multilevel"/>
    <w:tmpl w:val="E32A678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CF77982"/>
    <w:multiLevelType w:val="multilevel"/>
    <w:tmpl w:val="5532E9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F5C421D"/>
    <w:multiLevelType w:val="multilevel"/>
    <w:tmpl w:val="2BFE1874"/>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2A82D16"/>
    <w:multiLevelType w:val="multilevel"/>
    <w:tmpl w:val="C99E2A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D95C52"/>
    <w:multiLevelType w:val="hybridMultilevel"/>
    <w:tmpl w:val="18F6128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67623E7"/>
    <w:multiLevelType w:val="hybridMultilevel"/>
    <w:tmpl w:val="38C4314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7FC1833"/>
    <w:multiLevelType w:val="hybridMultilevel"/>
    <w:tmpl w:val="0A688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D32225D"/>
    <w:multiLevelType w:val="multilevel"/>
    <w:tmpl w:val="1B4C74DC"/>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3B3874"/>
    <w:multiLevelType w:val="hybridMultilevel"/>
    <w:tmpl w:val="E800D28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8" w15:restartNumberingAfterBreak="0">
    <w:nsid w:val="328F67A0"/>
    <w:multiLevelType w:val="hybridMultilevel"/>
    <w:tmpl w:val="4EEAC466"/>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97F06E9"/>
    <w:multiLevelType w:val="multilevel"/>
    <w:tmpl w:val="5532E9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2CD683B"/>
    <w:multiLevelType w:val="multilevel"/>
    <w:tmpl w:val="C99E2A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99173F0"/>
    <w:multiLevelType w:val="multilevel"/>
    <w:tmpl w:val="B754BEA6"/>
    <w:lvl w:ilvl="0">
      <w:start w:val="15"/>
      <w:numFmt w:val="decimal"/>
      <w:lvlText w:val="%1."/>
      <w:lvlJc w:val="left"/>
      <w:pPr>
        <w:ind w:left="480" w:hanging="480"/>
      </w:pPr>
      <w:rPr>
        <w:rFonts w:hint="default"/>
        <w:b/>
        <w:bCs/>
      </w:rPr>
    </w:lvl>
    <w:lvl w:ilvl="1">
      <w:start w:val="4"/>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22" w15:restartNumberingAfterBreak="0">
    <w:nsid w:val="49F62292"/>
    <w:multiLevelType w:val="multilevel"/>
    <w:tmpl w:val="514C6B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822CBD"/>
    <w:multiLevelType w:val="hybridMultilevel"/>
    <w:tmpl w:val="2EEEC1B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547840F3"/>
    <w:multiLevelType w:val="multilevel"/>
    <w:tmpl w:val="5532E9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5705F3B"/>
    <w:multiLevelType w:val="hybridMultilevel"/>
    <w:tmpl w:val="6BAADC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5BD7FD0"/>
    <w:multiLevelType w:val="multilevel"/>
    <w:tmpl w:val="1C38E6B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51"/>
        </w:tabs>
      </w:pPr>
      <w:rPr>
        <w:rFonts w:hint="default"/>
        <w:b w:val="0"/>
        <w:bCs w:val="0"/>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72D202C"/>
    <w:multiLevelType w:val="multilevel"/>
    <w:tmpl w:val="5532E9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F4345B8"/>
    <w:multiLevelType w:val="hybridMultilevel"/>
    <w:tmpl w:val="38FC9674"/>
    <w:lvl w:ilvl="0" w:tplc="4F0AA1D6">
      <w:start w:val="1"/>
      <w:numFmt w:val="decimal"/>
      <w:lvlText w:val="%1."/>
      <w:lvlJc w:val="left"/>
      <w:pPr>
        <w:ind w:left="1068" w:hanging="360"/>
      </w:pPr>
      <w:rPr>
        <w:b/>
        <w:b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66CB353E"/>
    <w:multiLevelType w:val="multilevel"/>
    <w:tmpl w:val="5532E9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9023241"/>
    <w:multiLevelType w:val="multilevel"/>
    <w:tmpl w:val="5532E9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AEA7312"/>
    <w:multiLevelType w:val="multilevel"/>
    <w:tmpl w:val="85EC13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44"/>
        </w:tabs>
      </w:pPr>
      <w:rPr>
        <w:rFonts w:hint="default"/>
        <w:b w:val="0"/>
        <w:bCs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C861C57"/>
    <w:multiLevelType w:val="multilevel"/>
    <w:tmpl w:val="CA9AFA96"/>
    <w:lvl w:ilvl="0">
      <w:start w:val="12"/>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727A74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301F4B"/>
    <w:multiLevelType w:val="hybridMultilevel"/>
    <w:tmpl w:val="6160116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7B135AFA"/>
    <w:multiLevelType w:val="multilevel"/>
    <w:tmpl w:val="294EFFAE"/>
    <w:lvl w:ilvl="0">
      <w:start w:val="15"/>
      <w:numFmt w:val="decimal"/>
      <w:lvlText w:val="%1."/>
      <w:lvlJc w:val="left"/>
      <w:pPr>
        <w:tabs>
          <w:tab w:val="num" w:pos="360"/>
        </w:tabs>
        <w:ind w:left="360" w:hanging="360"/>
      </w:pPr>
      <w:rPr>
        <w:rFonts w:hint="default"/>
      </w:rPr>
    </w:lvl>
    <w:lvl w:ilvl="1">
      <w:start w:val="8"/>
      <w:numFmt w:val="decimal"/>
      <w:lvlText w:val="%1.%2."/>
      <w:lvlJc w:val="left"/>
      <w:pPr>
        <w:tabs>
          <w:tab w:val="num" w:pos="851"/>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D394531"/>
    <w:multiLevelType w:val="multilevel"/>
    <w:tmpl w:val="5532E9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34"/>
  </w:num>
  <w:num w:numId="3">
    <w:abstractNumId w:val="17"/>
  </w:num>
  <w:num w:numId="4">
    <w:abstractNumId w:val="13"/>
  </w:num>
  <w:num w:numId="5">
    <w:abstractNumId w:val="14"/>
  </w:num>
  <w:num w:numId="6">
    <w:abstractNumId w:val="23"/>
  </w:num>
  <w:num w:numId="7">
    <w:abstractNumId w:val="0"/>
  </w:num>
  <w:num w:numId="8">
    <w:abstractNumId w:val="33"/>
  </w:num>
  <w:num w:numId="9">
    <w:abstractNumId w:val="2"/>
  </w:num>
  <w:num w:numId="10">
    <w:abstractNumId w:val="22"/>
  </w:num>
  <w:num w:numId="11">
    <w:abstractNumId w:val="30"/>
  </w:num>
  <w:num w:numId="12">
    <w:abstractNumId w:val="10"/>
  </w:num>
  <w:num w:numId="13">
    <w:abstractNumId w:val="19"/>
  </w:num>
  <w:num w:numId="14">
    <w:abstractNumId w:val="27"/>
  </w:num>
  <w:num w:numId="15">
    <w:abstractNumId w:val="15"/>
  </w:num>
  <w:num w:numId="16">
    <w:abstractNumId w:val="25"/>
  </w:num>
  <w:num w:numId="17">
    <w:abstractNumId w:val="24"/>
  </w:num>
  <w:num w:numId="18">
    <w:abstractNumId w:val="1"/>
  </w:num>
  <w:num w:numId="19">
    <w:abstractNumId w:val="35"/>
  </w:num>
  <w:num w:numId="20">
    <w:abstractNumId w:val="7"/>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9"/>
  </w:num>
  <w:num w:numId="24">
    <w:abstractNumId w:val="5"/>
  </w:num>
  <w:num w:numId="25">
    <w:abstractNumId w:val="3"/>
  </w:num>
  <w:num w:numId="26">
    <w:abstractNumId w:val="36"/>
  </w:num>
  <w:num w:numId="27">
    <w:abstractNumId w:val="31"/>
  </w:num>
  <w:num w:numId="28">
    <w:abstractNumId w:val="26"/>
  </w:num>
  <w:num w:numId="29">
    <w:abstractNumId w:val="11"/>
  </w:num>
  <w:num w:numId="30">
    <w:abstractNumId w:val="12"/>
  </w:num>
  <w:num w:numId="31">
    <w:abstractNumId w:val="20"/>
  </w:num>
  <w:num w:numId="32">
    <w:abstractNumId w:val="31"/>
    <w:lvlOverride w:ilvl="0">
      <w:lvl w:ilvl="0">
        <w:start w:val="5"/>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851"/>
          </w:tabs>
        </w:pPr>
        <w:rPr>
          <w:rFonts w:hint="default"/>
          <w:b w:val="0"/>
          <w:bCs w:val="0"/>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3">
    <w:abstractNumId w:val="6"/>
  </w:num>
  <w:num w:numId="34">
    <w:abstractNumId w:val="9"/>
  </w:num>
  <w:num w:numId="35">
    <w:abstractNumId w:val="18"/>
  </w:num>
  <w:num w:numId="36">
    <w:abstractNumId w:val="16"/>
  </w:num>
  <w:num w:numId="37">
    <w:abstractNumId w:val="3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4C"/>
    <w:rsid w:val="00001F16"/>
    <w:rsid w:val="00002402"/>
    <w:rsid w:val="00006062"/>
    <w:rsid w:val="00007C0F"/>
    <w:rsid w:val="0003160E"/>
    <w:rsid w:val="00032C2A"/>
    <w:rsid w:val="00034563"/>
    <w:rsid w:val="00052BBA"/>
    <w:rsid w:val="0005302E"/>
    <w:rsid w:val="0005411C"/>
    <w:rsid w:val="00056BC9"/>
    <w:rsid w:val="00067189"/>
    <w:rsid w:val="00067905"/>
    <w:rsid w:val="00070661"/>
    <w:rsid w:val="000722B1"/>
    <w:rsid w:val="00073B3A"/>
    <w:rsid w:val="00076363"/>
    <w:rsid w:val="00093E0D"/>
    <w:rsid w:val="000C041A"/>
    <w:rsid w:val="000C56F7"/>
    <w:rsid w:val="000D574F"/>
    <w:rsid w:val="000E2157"/>
    <w:rsid w:val="000E4614"/>
    <w:rsid w:val="000E47F7"/>
    <w:rsid w:val="000F7A1C"/>
    <w:rsid w:val="001452E5"/>
    <w:rsid w:val="00150F6C"/>
    <w:rsid w:val="00160F1E"/>
    <w:rsid w:val="00164F8E"/>
    <w:rsid w:val="00165315"/>
    <w:rsid w:val="00167FC1"/>
    <w:rsid w:val="00182A0B"/>
    <w:rsid w:val="00187D19"/>
    <w:rsid w:val="001A7C11"/>
    <w:rsid w:val="001B11B8"/>
    <w:rsid w:val="001B16CC"/>
    <w:rsid w:val="001C0A80"/>
    <w:rsid w:val="001C1FD9"/>
    <w:rsid w:val="001C7304"/>
    <w:rsid w:val="001D07ED"/>
    <w:rsid w:val="001D17CA"/>
    <w:rsid w:val="001D1D10"/>
    <w:rsid w:val="001D3F3A"/>
    <w:rsid w:val="001D6BA9"/>
    <w:rsid w:val="001F318D"/>
    <w:rsid w:val="001F6978"/>
    <w:rsid w:val="00200ECA"/>
    <w:rsid w:val="002045A3"/>
    <w:rsid w:val="002046E1"/>
    <w:rsid w:val="0020505C"/>
    <w:rsid w:val="0021044C"/>
    <w:rsid w:val="00212CB3"/>
    <w:rsid w:val="00213877"/>
    <w:rsid w:val="0021538A"/>
    <w:rsid w:val="002212C0"/>
    <w:rsid w:val="00222905"/>
    <w:rsid w:val="00225A4C"/>
    <w:rsid w:val="0023017F"/>
    <w:rsid w:val="00243DAC"/>
    <w:rsid w:val="00245B89"/>
    <w:rsid w:val="00274798"/>
    <w:rsid w:val="002804E6"/>
    <w:rsid w:val="002833E5"/>
    <w:rsid w:val="00293F66"/>
    <w:rsid w:val="002A0B3B"/>
    <w:rsid w:val="002A165B"/>
    <w:rsid w:val="002A5D4A"/>
    <w:rsid w:val="002B341B"/>
    <w:rsid w:val="002B5057"/>
    <w:rsid w:val="002C2F53"/>
    <w:rsid w:val="002C49E5"/>
    <w:rsid w:val="002D4212"/>
    <w:rsid w:val="002E0BB4"/>
    <w:rsid w:val="002E4108"/>
    <w:rsid w:val="002E4A5B"/>
    <w:rsid w:val="002E6532"/>
    <w:rsid w:val="002E7150"/>
    <w:rsid w:val="002F4D38"/>
    <w:rsid w:val="002F5DC8"/>
    <w:rsid w:val="002F76D4"/>
    <w:rsid w:val="002F7754"/>
    <w:rsid w:val="003018AC"/>
    <w:rsid w:val="003062E3"/>
    <w:rsid w:val="003120BF"/>
    <w:rsid w:val="00315A8D"/>
    <w:rsid w:val="00320529"/>
    <w:rsid w:val="00325C27"/>
    <w:rsid w:val="00332723"/>
    <w:rsid w:val="003351A3"/>
    <w:rsid w:val="00340417"/>
    <w:rsid w:val="003405DE"/>
    <w:rsid w:val="003443C1"/>
    <w:rsid w:val="00347870"/>
    <w:rsid w:val="00354982"/>
    <w:rsid w:val="00355FE5"/>
    <w:rsid w:val="00360921"/>
    <w:rsid w:val="00360CAC"/>
    <w:rsid w:val="00361E55"/>
    <w:rsid w:val="003623C9"/>
    <w:rsid w:val="003732C5"/>
    <w:rsid w:val="00373590"/>
    <w:rsid w:val="00381CD3"/>
    <w:rsid w:val="003876FB"/>
    <w:rsid w:val="003A7055"/>
    <w:rsid w:val="003B2F9D"/>
    <w:rsid w:val="003B543C"/>
    <w:rsid w:val="003C2C27"/>
    <w:rsid w:val="003C4BA2"/>
    <w:rsid w:val="003C5F22"/>
    <w:rsid w:val="003D1519"/>
    <w:rsid w:val="003D59B4"/>
    <w:rsid w:val="003D701C"/>
    <w:rsid w:val="003E2672"/>
    <w:rsid w:val="003E769B"/>
    <w:rsid w:val="003F764B"/>
    <w:rsid w:val="00400781"/>
    <w:rsid w:val="00421811"/>
    <w:rsid w:val="00423FF4"/>
    <w:rsid w:val="00426F80"/>
    <w:rsid w:val="00437843"/>
    <w:rsid w:val="00444C3C"/>
    <w:rsid w:val="004456F2"/>
    <w:rsid w:val="004478F8"/>
    <w:rsid w:val="00457907"/>
    <w:rsid w:val="00466321"/>
    <w:rsid w:val="00473465"/>
    <w:rsid w:val="00474D53"/>
    <w:rsid w:val="00474F9C"/>
    <w:rsid w:val="00476389"/>
    <w:rsid w:val="00477497"/>
    <w:rsid w:val="00482538"/>
    <w:rsid w:val="00485277"/>
    <w:rsid w:val="00485B67"/>
    <w:rsid w:val="00487EA4"/>
    <w:rsid w:val="00490447"/>
    <w:rsid w:val="004923F3"/>
    <w:rsid w:val="004B641F"/>
    <w:rsid w:val="004C0A89"/>
    <w:rsid w:val="004D2A27"/>
    <w:rsid w:val="004E5A36"/>
    <w:rsid w:val="004E7DF8"/>
    <w:rsid w:val="00501BFA"/>
    <w:rsid w:val="00502D10"/>
    <w:rsid w:val="0051056B"/>
    <w:rsid w:val="00520047"/>
    <w:rsid w:val="005207FE"/>
    <w:rsid w:val="0052104A"/>
    <w:rsid w:val="00521F46"/>
    <w:rsid w:val="00524652"/>
    <w:rsid w:val="005365D3"/>
    <w:rsid w:val="005435C9"/>
    <w:rsid w:val="00543B6C"/>
    <w:rsid w:val="0054523C"/>
    <w:rsid w:val="00546472"/>
    <w:rsid w:val="005511B1"/>
    <w:rsid w:val="00554842"/>
    <w:rsid w:val="00554AA6"/>
    <w:rsid w:val="00567604"/>
    <w:rsid w:val="0058080E"/>
    <w:rsid w:val="00585B7D"/>
    <w:rsid w:val="0059087C"/>
    <w:rsid w:val="005B3FD3"/>
    <w:rsid w:val="005B6615"/>
    <w:rsid w:val="005B7AF8"/>
    <w:rsid w:val="005C1AAB"/>
    <w:rsid w:val="005C1E22"/>
    <w:rsid w:val="005C2708"/>
    <w:rsid w:val="005C3AA2"/>
    <w:rsid w:val="005D2176"/>
    <w:rsid w:val="005D436F"/>
    <w:rsid w:val="005E763D"/>
    <w:rsid w:val="005F233E"/>
    <w:rsid w:val="005F39E0"/>
    <w:rsid w:val="005F3C77"/>
    <w:rsid w:val="005F49DB"/>
    <w:rsid w:val="005F6AF1"/>
    <w:rsid w:val="0060105C"/>
    <w:rsid w:val="00614D5B"/>
    <w:rsid w:val="0061684A"/>
    <w:rsid w:val="00641810"/>
    <w:rsid w:val="00642E91"/>
    <w:rsid w:val="00642E94"/>
    <w:rsid w:val="006519C8"/>
    <w:rsid w:val="006560D9"/>
    <w:rsid w:val="006604C8"/>
    <w:rsid w:val="00666E99"/>
    <w:rsid w:val="0067709C"/>
    <w:rsid w:val="00677803"/>
    <w:rsid w:val="00682F03"/>
    <w:rsid w:val="00696087"/>
    <w:rsid w:val="006A3548"/>
    <w:rsid w:val="006B0EA8"/>
    <w:rsid w:val="006B16DD"/>
    <w:rsid w:val="006B449A"/>
    <w:rsid w:val="006B6E45"/>
    <w:rsid w:val="006C02EA"/>
    <w:rsid w:val="006C40D1"/>
    <w:rsid w:val="006C7347"/>
    <w:rsid w:val="006C7820"/>
    <w:rsid w:val="006D38F6"/>
    <w:rsid w:val="006D392C"/>
    <w:rsid w:val="006D53D3"/>
    <w:rsid w:val="006E0AD2"/>
    <w:rsid w:val="006F348D"/>
    <w:rsid w:val="006F4631"/>
    <w:rsid w:val="00700778"/>
    <w:rsid w:val="00701289"/>
    <w:rsid w:val="00703BE5"/>
    <w:rsid w:val="00707AC3"/>
    <w:rsid w:val="0072393C"/>
    <w:rsid w:val="007244AE"/>
    <w:rsid w:val="007256E9"/>
    <w:rsid w:val="007269C8"/>
    <w:rsid w:val="00730EDD"/>
    <w:rsid w:val="00733314"/>
    <w:rsid w:val="007365D4"/>
    <w:rsid w:val="00741BB6"/>
    <w:rsid w:val="007536F7"/>
    <w:rsid w:val="0076579E"/>
    <w:rsid w:val="007736C1"/>
    <w:rsid w:val="007740A4"/>
    <w:rsid w:val="00783200"/>
    <w:rsid w:val="007902F7"/>
    <w:rsid w:val="00794AFA"/>
    <w:rsid w:val="007A42FD"/>
    <w:rsid w:val="007A750A"/>
    <w:rsid w:val="007B3517"/>
    <w:rsid w:val="007C6596"/>
    <w:rsid w:val="007C7AC1"/>
    <w:rsid w:val="007D0FC2"/>
    <w:rsid w:val="007E182F"/>
    <w:rsid w:val="007E4EC2"/>
    <w:rsid w:val="007E50A9"/>
    <w:rsid w:val="008032C0"/>
    <w:rsid w:val="008066FD"/>
    <w:rsid w:val="00813BBE"/>
    <w:rsid w:val="00831331"/>
    <w:rsid w:val="00842586"/>
    <w:rsid w:val="00844E87"/>
    <w:rsid w:val="00846EC2"/>
    <w:rsid w:val="00867D2E"/>
    <w:rsid w:val="00870C9F"/>
    <w:rsid w:val="00874F82"/>
    <w:rsid w:val="00896D1D"/>
    <w:rsid w:val="008A163E"/>
    <w:rsid w:val="008A4A24"/>
    <w:rsid w:val="008A57D9"/>
    <w:rsid w:val="008A6700"/>
    <w:rsid w:val="008A7BF5"/>
    <w:rsid w:val="008B1F4F"/>
    <w:rsid w:val="008B229C"/>
    <w:rsid w:val="008B7ECA"/>
    <w:rsid w:val="008C12BE"/>
    <w:rsid w:val="008C2622"/>
    <w:rsid w:val="008C282D"/>
    <w:rsid w:val="008C2CA2"/>
    <w:rsid w:val="008C34F6"/>
    <w:rsid w:val="008D3323"/>
    <w:rsid w:val="008D55EF"/>
    <w:rsid w:val="008E0033"/>
    <w:rsid w:val="008E21F5"/>
    <w:rsid w:val="008E3494"/>
    <w:rsid w:val="008E4C28"/>
    <w:rsid w:val="008E6066"/>
    <w:rsid w:val="008E6710"/>
    <w:rsid w:val="008F2200"/>
    <w:rsid w:val="008F7160"/>
    <w:rsid w:val="009021DB"/>
    <w:rsid w:val="00902A8D"/>
    <w:rsid w:val="00907D52"/>
    <w:rsid w:val="00907FFE"/>
    <w:rsid w:val="00910281"/>
    <w:rsid w:val="009102D0"/>
    <w:rsid w:val="00920EB8"/>
    <w:rsid w:val="00926823"/>
    <w:rsid w:val="00935640"/>
    <w:rsid w:val="009378B4"/>
    <w:rsid w:val="00940704"/>
    <w:rsid w:val="00950063"/>
    <w:rsid w:val="00960FFE"/>
    <w:rsid w:val="00977141"/>
    <w:rsid w:val="00983253"/>
    <w:rsid w:val="009850D6"/>
    <w:rsid w:val="0098681B"/>
    <w:rsid w:val="0099324A"/>
    <w:rsid w:val="00994701"/>
    <w:rsid w:val="00995C8F"/>
    <w:rsid w:val="009A21C3"/>
    <w:rsid w:val="009A5C89"/>
    <w:rsid w:val="009A653A"/>
    <w:rsid w:val="009A72E0"/>
    <w:rsid w:val="009B48D0"/>
    <w:rsid w:val="009B50DB"/>
    <w:rsid w:val="009C5CF0"/>
    <w:rsid w:val="009C764D"/>
    <w:rsid w:val="009D0F81"/>
    <w:rsid w:val="009E238D"/>
    <w:rsid w:val="009E2F82"/>
    <w:rsid w:val="009E70A1"/>
    <w:rsid w:val="009F03E9"/>
    <w:rsid w:val="00A0086C"/>
    <w:rsid w:val="00A00F67"/>
    <w:rsid w:val="00A05417"/>
    <w:rsid w:val="00A05793"/>
    <w:rsid w:val="00A07D7E"/>
    <w:rsid w:val="00A10459"/>
    <w:rsid w:val="00A14096"/>
    <w:rsid w:val="00A154D2"/>
    <w:rsid w:val="00A204E9"/>
    <w:rsid w:val="00A20747"/>
    <w:rsid w:val="00A21064"/>
    <w:rsid w:val="00A357FD"/>
    <w:rsid w:val="00A41496"/>
    <w:rsid w:val="00A535B4"/>
    <w:rsid w:val="00A60AE2"/>
    <w:rsid w:val="00A72828"/>
    <w:rsid w:val="00A74C06"/>
    <w:rsid w:val="00A82CEF"/>
    <w:rsid w:val="00A83D18"/>
    <w:rsid w:val="00A92DAE"/>
    <w:rsid w:val="00A939C1"/>
    <w:rsid w:val="00AA20BB"/>
    <w:rsid w:val="00AA3120"/>
    <w:rsid w:val="00AA6189"/>
    <w:rsid w:val="00AB0C1C"/>
    <w:rsid w:val="00AB788E"/>
    <w:rsid w:val="00AC154C"/>
    <w:rsid w:val="00AD1BD4"/>
    <w:rsid w:val="00AE1A8E"/>
    <w:rsid w:val="00B00821"/>
    <w:rsid w:val="00B00AB3"/>
    <w:rsid w:val="00B03BD7"/>
    <w:rsid w:val="00B05A71"/>
    <w:rsid w:val="00B0676F"/>
    <w:rsid w:val="00B11BF6"/>
    <w:rsid w:val="00B16063"/>
    <w:rsid w:val="00B17B02"/>
    <w:rsid w:val="00B201B3"/>
    <w:rsid w:val="00B326A8"/>
    <w:rsid w:val="00B33A33"/>
    <w:rsid w:val="00B3646E"/>
    <w:rsid w:val="00B41CBC"/>
    <w:rsid w:val="00B45802"/>
    <w:rsid w:val="00B5377A"/>
    <w:rsid w:val="00B6513A"/>
    <w:rsid w:val="00B65423"/>
    <w:rsid w:val="00B6588F"/>
    <w:rsid w:val="00B80832"/>
    <w:rsid w:val="00B9178E"/>
    <w:rsid w:val="00B96E6E"/>
    <w:rsid w:val="00BA5F4E"/>
    <w:rsid w:val="00BA68FC"/>
    <w:rsid w:val="00BA7020"/>
    <w:rsid w:val="00BB2FE7"/>
    <w:rsid w:val="00BB3D81"/>
    <w:rsid w:val="00BB79BE"/>
    <w:rsid w:val="00BB7D6C"/>
    <w:rsid w:val="00BC4BF9"/>
    <w:rsid w:val="00BE1CDD"/>
    <w:rsid w:val="00BE3F26"/>
    <w:rsid w:val="00BF3316"/>
    <w:rsid w:val="00BF3F19"/>
    <w:rsid w:val="00BF7283"/>
    <w:rsid w:val="00C009F2"/>
    <w:rsid w:val="00C04292"/>
    <w:rsid w:val="00C07593"/>
    <w:rsid w:val="00C11850"/>
    <w:rsid w:val="00C120B5"/>
    <w:rsid w:val="00C20F39"/>
    <w:rsid w:val="00C2780C"/>
    <w:rsid w:val="00C32D73"/>
    <w:rsid w:val="00C413F2"/>
    <w:rsid w:val="00C459FD"/>
    <w:rsid w:val="00C5091D"/>
    <w:rsid w:val="00C52EE3"/>
    <w:rsid w:val="00C53B35"/>
    <w:rsid w:val="00C53BE4"/>
    <w:rsid w:val="00C6125E"/>
    <w:rsid w:val="00C642CE"/>
    <w:rsid w:val="00C72246"/>
    <w:rsid w:val="00C76C4B"/>
    <w:rsid w:val="00C831A9"/>
    <w:rsid w:val="00C87976"/>
    <w:rsid w:val="00C94AC4"/>
    <w:rsid w:val="00CA07EF"/>
    <w:rsid w:val="00CA287A"/>
    <w:rsid w:val="00CA3760"/>
    <w:rsid w:val="00CB2EA1"/>
    <w:rsid w:val="00CB3FAC"/>
    <w:rsid w:val="00CC0F0A"/>
    <w:rsid w:val="00CC6445"/>
    <w:rsid w:val="00CD0F7F"/>
    <w:rsid w:val="00CD3FA8"/>
    <w:rsid w:val="00CE6FD5"/>
    <w:rsid w:val="00CE7B00"/>
    <w:rsid w:val="00CF00C5"/>
    <w:rsid w:val="00CF47E2"/>
    <w:rsid w:val="00CF6952"/>
    <w:rsid w:val="00D03FB1"/>
    <w:rsid w:val="00D0448F"/>
    <w:rsid w:val="00D04654"/>
    <w:rsid w:val="00D0631A"/>
    <w:rsid w:val="00D209DF"/>
    <w:rsid w:val="00D34032"/>
    <w:rsid w:val="00D36CEE"/>
    <w:rsid w:val="00D41D47"/>
    <w:rsid w:val="00D522F3"/>
    <w:rsid w:val="00D538F7"/>
    <w:rsid w:val="00D82914"/>
    <w:rsid w:val="00D94BBE"/>
    <w:rsid w:val="00DA4D19"/>
    <w:rsid w:val="00DB0DAE"/>
    <w:rsid w:val="00DB2125"/>
    <w:rsid w:val="00DC3C28"/>
    <w:rsid w:val="00DC4472"/>
    <w:rsid w:val="00DD1D20"/>
    <w:rsid w:val="00DD40D2"/>
    <w:rsid w:val="00DE0C63"/>
    <w:rsid w:val="00DE122D"/>
    <w:rsid w:val="00DE24DC"/>
    <w:rsid w:val="00DE272E"/>
    <w:rsid w:val="00DE77FA"/>
    <w:rsid w:val="00DF05DD"/>
    <w:rsid w:val="00DF4250"/>
    <w:rsid w:val="00E05006"/>
    <w:rsid w:val="00E06874"/>
    <w:rsid w:val="00E06909"/>
    <w:rsid w:val="00E11405"/>
    <w:rsid w:val="00E1611B"/>
    <w:rsid w:val="00E20280"/>
    <w:rsid w:val="00E23DA8"/>
    <w:rsid w:val="00E36A13"/>
    <w:rsid w:val="00E55628"/>
    <w:rsid w:val="00E64091"/>
    <w:rsid w:val="00E65E6A"/>
    <w:rsid w:val="00E71136"/>
    <w:rsid w:val="00E72D2A"/>
    <w:rsid w:val="00E81754"/>
    <w:rsid w:val="00E820F9"/>
    <w:rsid w:val="00E8424C"/>
    <w:rsid w:val="00E90FA5"/>
    <w:rsid w:val="00EA0EBF"/>
    <w:rsid w:val="00EA51E5"/>
    <w:rsid w:val="00EB1483"/>
    <w:rsid w:val="00EB57F6"/>
    <w:rsid w:val="00EC0981"/>
    <w:rsid w:val="00EC0E62"/>
    <w:rsid w:val="00EC6076"/>
    <w:rsid w:val="00ED254C"/>
    <w:rsid w:val="00ED3A6F"/>
    <w:rsid w:val="00ED43FC"/>
    <w:rsid w:val="00ED45DD"/>
    <w:rsid w:val="00EE3BED"/>
    <w:rsid w:val="00EE5AD5"/>
    <w:rsid w:val="00EF7F87"/>
    <w:rsid w:val="00F10CC8"/>
    <w:rsid w:val="00F27650"/>
    <w:rsid w:val="00F34AA9"/>
    <w:rsid w:val="00F41009"/>
    <w:rsid w:val="00F420B3"/>
    <w:rsid w:val="00F51E8D"/>
    <w:rsid w:val="00F74C19"/>
    <w:rsid w:val="00F85DBE"/>
    <w:rsid w:val="00F866E8"/>
    <w:rsid w:val="00F9527E"/>
    <w:rsid w:val="00FA3D58"/>
    <w:rsid w:val="00FA464C"/>
    <w:rsid w:val="00FA4BC6"/>
    <w:rsid w:val="00FA7BBB"/>
    <w:rsid w:val="00FA7F2E"/>
    <w:rsid w:val="00FB2302"/>
    <w:rsid w:val="00FD08E8"/>
    <w:rsid w:val="00FD1E75"/>
    <w:rsid w:val="00FD3FD5"/>
    <w:rsid w:val="00FE4641"/>
    <w:rsid w:val="00FE6C20"/>
    <w:rsid w:val="00FF2A98"/>
    <w:rsid w:val="00FF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1B5833"/>
  <w15:docId w15:val="{0434C350-7E81-4035-891D-4BB15C57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4C"/>
    <w:rPr>
      <w:rFonts w:ascii="Times New Roman" w:eastAsia="Times New Roman" w:hAnsi="Times New Roman"/>
      <w:sz w:val="24"/>
      <w:szCs w:val="24"/>
    </w:rPr>
  </w:style>
  <w:style w:type="paragraph" w:styleId="1">
    <w:name w:val="heading 1"/>
    <w:basedOn w:val="a"/>
    <w:next w:val="a"/>
    <w:link w:val="10"/>
    <w:uiPriority w:val="99"/>
    <w:qFormat/>
    <w:rsid w:val="009A72E0"/>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A72E0"/>
    <w:rPr>
      <w:rFonts w:ascii="Cambria" w:hAnsi="Cambria" w:cs="Cambria"/>
      <w:b/>
      <w:bCs/>
      <w:color w:val="365F91"/>
      <w:sz w:val="28"/>
      <w:szCs w:val="28"/>
      <w:lang w:eastAsia="ru-RU"/>
    </w:rPr>
  </w:style>
  <w:style w:type="paragraph" w:styleId="a3">
    <w:name w:val="footer"/>
    <w:basedOn w:val="a"/>
    <w:link w:val="a4"/>
    <w:uiPriority w:val="99"/>
    <w:rsid w:val="00FA464C"/>
    <w:pPr>
      <w:tabs>
        <w:tab w:val="center" w:pos="4677"/>
        <w:tab w:val="right" w:pos="9355"/>
      </w:tabs>
    </w:pPr>
  </w:style>
  <w:style w:type="character" w:customStyle="1" w:styleId="a4">
    <w:name w:val="Нижний колонтитул Знак"/>
    <w:basedOn w:val="a0"/>
    <w:link w:val="a3"/>
    <w:uiPriority w:val="99"/>
    <w:locked/>
    <w:rsid w:val="00FA464C"/>
    <w:rPr>
      <w:rFonts w:ascii="Times New Roman" w:hAnsi="Times New Roman" w:cs="Times New Roman"/>
      <w:sz w:val="24"/>
      <w:szCs w:val="24"/>
      <w:lang w:eastAsia="ru-RU"/>
    </w:rPr>
  </w:style>
  <w:style w:type="character" w:styleId="a5">
    <w:name w:val="page number"/>
    <w:basedOn w:val="a0"/>
    <w:uiPriority w:val="99"/>
    <w:rsid w:val="00FA464C"/>
  </w:style>
  <w:style w:type="paragraph" w:styleId="a6">
    <w:name w:val="header"/>
    <w:basedOn w:val="a"/>
    <w:link w:val="a7"/>
    <w:uiPriority w:val="99"/>
    <w:rsid w:val="00FA464C"/>
    <w:pPr>
      <w:tabs>
        <w:tab w:val="center" w:pos="4677"/>
        <w:tab w:val="right" w:pos="9355"/>
      </w:tabs>
    </w:pPr>
  </w:style>
  <w:style w:type="character" w:customStyle="1" w:styleId="a7">
    <w:name w:val="Верхний колонтитул Знак"/>
    <w:basedOn w:val="a0"/>
    <w:link w:val="a6"/>
    <w:uiPriority w:val="99"/>
    <w:locked/>
    <w:rsid w:val="00FA464C"/>
    <w:rPr>
      <w:rFonts w:ascii="Times New Roman" w:hAnsi="Times New Roman" w:cs="Times New Roman"/>
      <w:sz w:val="24"/>
      <w:szCs w:val="24"/>
      <w:lang w:eastAsia="ru-RU"/>
    </w:rPr>
  </w:style>
  <w:style w:type="paragraph" w:styleId="a8">
    <w:name w:val="Normal (Web)"/>
    <w:basedOn w:val="a"/>
    <w:uiPriority w:val="99"/>
    <w:rsid w:val="00FA464C"/>
    <w:pPr>
      <w:spacing w:before="100" w:beforeAutospacing="1" w:after="100" w:afterAutospacing="1"/>
    </w:pPr>
  </w:style>
  <w:style w:type="paragraph" w:styleId="a9">
    <w:name w:val="TOC Heading"/>
    <w:basedOn w:val="1"/>
    <w:next w:val="a"/>
    <w:uiPriority w:val="99"/>
    <w:qFormat/>
    <w:rsid w:val="009A72E0"/>
    <w:pPr>
      <w:spacing w:line="276" w:lineRule="auto"/>
      <w:outlineLvl w:val="9"/>
    </w:pPr>
    <w:rPr>
      <w:lang w:eastAsia="en-US"/>
    </w:rPr>
  </w:style>
  <w:style w:type="paragraph" w:styleId="aa">
    <w:name w:val="Balloon Text"/>
    <w:basedOn w:val="a"/>
    <w:link w:val="ab"/>
    <w:uiPriority w:val="99"/>
    <w:semiHidden/>
    <w:rsid w:val="009A72E0"/>
    <w:rPr>
      <w:rFonts w:ascii="Tahoma" w:hAnsi="Tahoma" w:cs="Tahoma"/>
      <w:sz w:val="16"/>
      <w:szCs w:val="16"/>
    </w:rPr>
  </w:style>
  <w:style w:type="character" w:customStyle="1" w:styleId="ab">
    <w:name w:val="Текст выноски Знак"/>
    <w:basedOn w:val="a0"/>
    <w:link w:val="aa"/>
    <w:uiPriority w:val="99"/>
    <w:semiHidden/>
    <w:locked/>
    <w:rsid w:val="009A72E0"/>
    <w:rPr>
      <w:rFonts w:ascii="Tahoma" w:hAnsi="Tahoma" w:cs="Tahoma"/>
      <w:sz w:val="16"/>
      <w:szCs w:val="16"/>
      <w:lang w:eastAsia="ru-RU"/>
    </w:rPr>
  </w:style>
  <w:style w:type="character" w:styleId="ac">
    <w:name w:val="Strong"/>
    <w:basedOn w:val="a0"/>
    <w:uiPriority w:val="99"/>
    <w:qFormat/>
    <w:rsid w:val="00FD08E8"/>
    <w:rPr>
      <w:b/>
      <w:bCs/>
    </w:rPr>
  </w:style>
  <w:style w:type="paragraph" w:styleId="ad">
    <w:name w:val="List Paragraph"/>
    <w:basedOn w:val="a"/>
    <w:uiPriority w:val="99"/>
    <w:qFormat/>
    <w:rsid w:val="00FD08E8"/>
    <w:pPr>
      <w:ind w:left="720"/>
    </w:pPr>
  </w:style>
  <w:style w:type="paragraph" w:customStyle="1" w:styleId="ConsPlusNormal">
    <w:name w:val="ConsPlusNormal"/>
    <w:rsid w:val="0021538A"/>
    <w:pPr>
      <w:widowControl w:val="0"/>
      <w:autoSpaceDE w:val="0"/>
      <w:autoSpaceDN w:val="0"/>
      <w:adjustRightInd w:val="0"/>
    </w:pPr>
    <w:rPr>
      <w:rFonts w:ascii="Arial" w:eastAsia="Times New Roman" w:hAnsi="Arial" w:cs="Arial"/>
      <w:sz w:val="20"/>
      <w:szCs w:val="20"/>
    </w:rPr>
  </w:style>
  <w:style w:type="character" w:styleId="ae">
    <w:name w:val="annotation reference"/>
    <w:basedOn w:val="a0"/>
    <w:uiPriority w:val="99"/>
    <w:semiHidden/>
    <w:rsid w:val="007E50A9"/>
    <w:rPr>
      <w:sz w:val="16"/>
      <w:szCs w:val="16"/>
    </w:rPr>
  </w:style>
  <w:style w:type="paragraph" w:styleId="af">
    <w:name w:val="annotation text"/>
    <w:basedOn w:val="a"/>
    <w:link w:val="af0"/>
    <w:uiPriority w:val="99"/>
    <w:semiHidden/>
    <w:rsid w:val="007E50A9"/>
    <w:rPr>
      <w:sz w:val="20"/>
      <w:szCs w:val="20"/>
    </w:rPr>
  </w:style>
  <w:style w:type="character" w:customStyle="1" w:styleId="af0">
    <w:name w:val="Текст примечания Знак"/>
    <w:basedOn w:val="a0"/>
    <w:link w:val="af"/>
    <w:uiPriority w:val="99"/>
    <w:semiHidden/>
    <w:locked/>
    <w:rsid w:val="007E50A9"/>
    <w:rPr>
      <w:rFonts w:ascii="Times New Roman" w:hAnsi="Times New Roman" w:cs="Times New Roman"/>
      <w:sz w:val="20"/>
      <w:szCs w:val="20"/>
      <w:lang w:eastAsia="ru-RU"/>
    </w:rPr>
  </w:style>
  <w:style w:type="paragraph" w:styleId="af1">
    <w:name w:val="annotation subject"/>
    <w:basedOn w:val="af"/>
    <w:next w:val="af"/>
    <w:link w:val="af2"/>
    <w:uiPriority w:val="99"/>
    <w:semiHidden/>
    <w:rsid w:val="007E50A9"/>
    <w:rPr>
      <w:b/>
      <w:bCs/>
    </w:rPr>
  </w:style>
  <w:style w:type="character" w:customStyle="1" w:styleId="af2">
    <w:name w:val="Тема примечания Знак"/>
    <w:basedOn w:val="af0"/>
    <w:link w:val="af1"/>
    <w:uiPriority w:val="99"/>
    <w:semiHidden/>
    <w:locked/>
    <w:rsid w:val="007E50A9"/>
    <w:rPr>
      <w:rFonts w:ascii="Times New Roman" w:hAnsi="Times New Roman" w:cs="Times New Roman"/>
      <w:b/>
      <w:bCs/>
      <w:sz w:val="20"/>
      <w:szCs w:val="20"/>
      <w:lang w:eastAsia="ru-RU"/>
    </w:rPr>
  </w:style>
  <w:style w:type="paragraph" w:styleId="2">
    <w:name w:val="Body Text Indent 2"/>
    <w:basedOn w:val="a"/>
    <w:link w:val="20"/>
    <w:uiPriority w:val="99"/>
    <w:rsid w:val="00960FFE"/>
    <w:pPr>
      <w:spacing w:after="120" w:line="480" w:lineRule="auto"/>
      <w:ind w:left="283" w:hanging="284"/>
      <w:jc w:val="both"/>
    </w:pPr>
    <w:rPr>
      <w:rFonts w:eastAsia="Calibri"/>
      <w:lang w:eastAsia="en-US"/>
    </w:rPr>
  </w:style>
  <w:style w:type="character" w:customStyle="1" w:styleId="20">
    <w:name w:val="Основной текст с отступом 2 Знак"/>
    <w:basedOn w:val="a0"/>
    <w:link w:val="2"/>
    <w:uiPriority w:val="99"/>
    <w:locked/>
    <w:rsid w:val="00960FFE"/>
    <w:rPr>
      <w:rFonts w:ascii="Times New Roman" w:hAnsi="Times New Roman" w:cs="Times New Roman"/>
      <w:sz w:val="24"/>
      <w:szCs w:val="24"/>
    </w:rPr>
  </w:style>
  <w:style w:type="paragraph" w:styleId="af3">
    <w:name w:val="No Spacing"/>
    <w:uiPriority w:val="99"/>
    <w:qFormat/>
    <w:rsid w:val="00B80832"/>
    <w:rPr>
      <w:rFonts w:ascii="Times New Roman" w:eastAsia="Times New Roman" w:hAnsi="Times New Roman"/>
      <w:sz w:val="24"/>
      <w:szCs w:val="24"/>
    </w:rPr>
  </w:style>
  <w:style w:type="paragraph" w:styleId="af4">
    <w:name w:val="Revision"/>
    <w:hidden/>
    <w:uiPriority w:val="99"/>
    <w:semiHidden/>
    <w:rsid w:val="00501BF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01646">
      <w:marLeft w:val="0"/>
      <w:marRight w:val="0"/>
      <w:marTop w:val="0"/>
      <w:marBottom w:val="0"/>
      <w:divBdr>
        <w:top w:val="none" w:sz="0" w:space="0" w:color="auto"/>
        <w:left w:val="none" w:sz="0" w:space="0" w:color="auto"/>
        <w:bottom w:val="none" w:sz="0" w:space="0" w:color="auto"/>
        <w:right w:val="none" w:sz="0" w:space="0" w:color="auto"/>
      </w:divBdr>
    </w:div>
    <w:div w:id="1143501647">
      <w:marLeft w:val="0"/>
      <w:marRight w:val="0"/>
      <w:marTop w:val="0"/>
      <w:marBottom w:val="0"/>
      <w:divBdr>
        <w:top w:val="none" w:sz="0" w:space="0" w:color="auto"/>
        <w:left w:val="none" w:sz="0" w:space="0" w:color="auto"/>
        <w:bottom w:val="none" w:sz="0" w:space="0" w:color="auto"/>
        <w:right w:val="none" w:sz="0" w:space="0" w:color="auto"/>
      </w:divBdr>
    </w:div>
    <w:div w:id="1143501648">
      <w:marLeft w:val="0"/>
      <w:marRight w:val="0"/>
      <w:marTop w:val="0"/>
      <w:marBottom w:val="0"/>
      <w:divBdr>
        <w:top w:val="none" w:sz="0" w:space="0" w:color="auto"/>
        <w:left w:val="none" w:sz="0" w:space="0" w:color="auto"/>
        <w:bottom w:val="none" w:sz="0" w:space="0" w:color="auto"/>
        <w:right w:val="none" w:sz="0" w:space="0" w:color="auto"/>
      </w:divBdr>
    </w:div>
    <w:div w:id="1143501649">
      <w:marLeft w:val="0"/>
      <w:marRight w:val="0"/>
      <w:marTop w:val="0"/>
      <w:marBottom w:val="0"/>
      <w:divBdr>
        <w:top w:val="none" w:sz="0" w:space="0" w:color="auto"/>
        <w:left w:val="none" w:sz="0" w:space="0" w:color="auto"/>
        <w:bottom w:val="none" w:sz="0" w:space="0" w:color="auto"/>
        <w:right w:val="none" w:sz="0" w:space="0" w:color="auto"/>
      </w:divBdr>
    </w:div>
    <w:div w:id="1143501650">
      <w:marLeft w:val="0"/>
      <w:marRight w:val="0"/>
      <w:marTop w:val="0"/>
      <w:marBottom w:val="0"/>
      <w:divBdr>
        <w:top w:val="none" w:sz="0" w:space="0" w:color="auto"/>
        <w:left w:val="none" w:sz="0" w:space="0" w:color="auto"/>
        <w:bottom w:val="none" w:sz="0" w:space="0" w:color="auto"/>
        <w:right w:val="none" w:sz="0" w:space="0" w:color="auto"/>
      </w:divBdr>
    </w:div>
    <w:div w:id="1267470120">
      <w:marLeft w:val="0"/>
      <w:marRight w:val="0"/>
      <w:marTop w:val="0"/>
      <w:marBottom w:val="0"/>
      <w:divBdr>
        <w:top w:val="none" w:sz="0" w:space="0" w:color="auto"/>
        <w:left w:val="none" w:sz="0" w:space="0" w:color="auto"/>
        <w:bottom w:val="none" w:sz="0" w:space="0" w:color="auto"/>
        <w:right w:val="none" w:sz="0" w:space="0" w:color="auto"/>
      </w:divBdr>
    </w:div>
    <w:div w:id="1267470121">
      <w:marLeft w:val="0"/>
      <w:marRight w:val="0"/>
      <w:marTop w:val="0"/>
      <w:marBottom w:val="0"/>
      <w:divBdr>
        <w:top w:val="none" w:sz="0" w:space="0" w:color="auto"/>
        <w:left w:val="none" w:sz="0" w:space="0" w:color="auto"/>
        <w:bottom w:val="none" w:sz="0" w:space="0" w:color="auto"/>
        <w:right w:val="none" w:sz="0" w:space="0" w:color="auto"/>
      </w:divBdr>
    </w:div>
    <w:div w:id="1267470122">
      <w:marLeft w:val="0"/>
      <w:marRight w:val="0"/>
      <w:marTop w:val="0"/>
      <w:marBottom w:val="0"/>
      <w:divBdr>
        <w:top w:val="none" w:sz="0" w:space="0" w:color="auto"/>
        <w:left w:val="none" w:sz="0" w:space="0" w:color="auto"/>
        <w:bottom w:val="none" w:sz="0" w:space="0" w:color="auto"/>
        <w:right w:val="none" w:sz="0" w:space="0" w:color="auto"/>
      </w:divBdr>
    </w:div>
    <w:div w:id="1267470123">
      <w:marLeft w:val="0"/>
      <w:marRight w:val="0"/>
      <w:marTop w:val="0"/>
      <w:marBottom w:val="0"/>
      <w:divBdr>
        <w:top w:val="none" w:sz="0" w:space="0" w:color="auto"/>
        <w:left w:val="none" w:sz="0" w:space="0" w:color="auto"/>
        <w:bottom w:val="none" w:sz="0" w:space="0" w:color="auto"/>
        <w:right w:val="none" w:sz="0" w:space="0" w:color="auto"/>
      </w:divBdr>
    </w:div>
    <w:div w:id="1267470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B370E-5445-4B0A-882C-EB9F6E11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20</Pages>
  <Words>8988</Words>
  <Characters>51236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User User</cp:lastModifiedBy>
  <cp:revision>23</cp:revision>
  <cp:lastPrinted>2016-11-07T04:23:00Z</cp:lastPrinted>
  <dcterms:created xsi:type="dcterms:W3CDTF">2017-04-12T03:09:00Z</dcterms:created>
  <dcterms:modified xsi:type="dcterms:W3CDTF">2017-04-17T08:03:00Z</dcterms:modified>
</cp:coreProperties>
</file>